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4B" w:rsidRPr="00545371" w:rsidRDefault="00545371" w:rsidP="00545371">
      <w:pPr>
        <w:pStyle w:val="AbsatzohneAbstandnach"/>
        <w:jc w:val="center"/>
        <w:rPr>
          <w:b/>
          <w:sz w:val="28"/>
          <w:szCs w:val="28"/>
        </w:rPr>
      </w:pPr>
      <w:bookmarkStart w:id="0" w:name="_GoBack"/>
      <w:r w:rsidRPr="00545371">
        <w:rPr>
          <w:b/>
          <w:sz w:val="28"/>
          <w:szCs w:val="28"/>
        </w:rPr>
        <w:t>EXHIBITORS REGISTRATION FORM</w:t>
      </w:r>
    </w:p>
    <w:bookmarkEnd w:id="0"/>
    <w:p w:rsidR="00545371" w:rsidRPr="005E79BC" w:rsidRDefault="00545371" w:rsidP="008C171B">
      <w:pPr>
        <w:pStyle w:val="AbsatzohneAbstandnach"/>
        <w:jc w:val="center"/>
        <w:rPr>
          <w:b/>
          <w:sz w:val="32"/>
          <w:szCs w:val="32"/>
        </w:rPr>
      </w:pPr>
      <w:r w:rsidRPr="005E79BC">
        <w:rPr>
          <w:b/>
          <w:sz w:val="32"/>
          <w:szCs w:val="32"/>
        </w:rPr>
        <w:t>InterPore 201</w:t>
      </w:r>
      <w:r w:rsidR="008C171B">
        <w:rPr>
          <w:b/>
          <w:sz w:val="32"/>
          <w:szCs w:val="32"/>
        </w:rPr>
        <w:t>9</w:t>
      </w:r>
      <w:r w:rsidRPr="005E79BC">
        <w:rPr>
          <w:b/>
          <w:sz w:val="32"/>
          <w:szCs w:val="32"/>
        </w:rPr>
        <w:t xml:space="preserve">, </w:t>
      </w:r>
      <w:r w:rsidR="008C171B" w:rsidRPr="008C171B">
        <w:rPr>
          <w:b/>
          <w:sz w:val="32"/>
          <w:szCs w:val="32"/>
          <w:lang w:val="en-GB"/>
        </w:rPr>
        <w:t>Valencia, Spain</w:t>
      </w:r>
      <w:r w:rsidR="008C171B">
        <w:rPr>
          <w:b/>
          <w:sz w:val="32"/>
          <w:szCs w:val="32"/>
          <w:lang w:val="en-GB"/>
        </w:rPr>
        <w:t>, 6-10 May 2019</w:t>
      </w:r>
    </w:p>
    <w:p w:rsidR="00545371" w:rsidRPr="00545371" w:rsidRDefault="00545371" w:rsidP="00545371">
      <w:pPr>
        <w:pStyle w:val="AbsatzohneAbstandnach"/>
        <w:jc w:val="center"/>
        <w:rPr>
          <w:b/>
          <w:sz w:val="28"/>
          <w:szCs w:val="28"/>
        </w:rPr>
      </w:pPr>
    </w:p>
    <w:p w:rsidR="00545371" w:rsidRPr="0020293A" w:rsidRDefault="00545371" w:rsidP="00545371">
      <w:pPr>
        <w:pStyle w:val="AbsatzohneAbstandnach"/>
        <w:jc w:val="center"/>
        <w:sectPr w:rsidR="00545371" w:rsidRPr="0020293A" w:rsidSect="00C053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 w:code="9"/>
          <w:pgMar w:top="2430" w:right="563" w:bottom="2381" w:left="1276" w:header="851" w:footer="0" w:gutter="0"/>
          <w:cols w:space="720"/>
          <w:titlePg/>
        </w:sectPr>
      </w:pPr>
    </w:p>
    <w:p w:rsidR="00545371" w:rsidRPr="00830A5C" w:rsidRDefault="00545371" w:rsidP="00545371">
      <w:pPr>
        <w:pStyle w:val="NurText"/>
        <w:rPr>
          <w:sz w:val="24"/>
          <w:szCs w:val="24"/>
          <w:lang w:val="en-US"/>
        </w:rPr>
      </w:pPr>
      <w:bookmarkStart w:id="3" w:name="Cursorstart"/>
      <w:bookmarkEnd w:id="3"/>
      <w:r w:rsidRPr="00830A5C">
        <w:rPr>
          <w:b/>
          <w:sz w:val="24"/>
          <w:szCs w:val="24"/>
          <w:lang w:val="en-US"/>
        </w:rPr>
        <w:lastRenderedPageBreak/>
        <w:t xml:space="preserve">Exhibitor: </w:t>
      </w:r>
    </w:p>
    <w:p w:rsidR="00545371" w:rsidRPr="00830A5C" w:rsidRDefault="00545371" w:rsidP="00545371">
      <w:pPr>
        <w:pStyle w:val="NurText"/>
        <w:rPr>
          <w:b/>
          <w:sz w:val="24"/>
          <w:szCs w:val="24"/>
          <w:lang w:val="en-US"/>
        </w:rPr>
      </w:pPr>
    </w:p>
    <w:p w:rsidR="00545371" w:rsidRPr="00830A5C" w:rsidRDefault="00545371" w:rsidP="00545371">
      <w:pPr>
        <w:pStyle w:val="NurText"/>
        <w:rPr>
          <w:sz w:val="24"/>
          <w:szCs w:val="24"/>
          <w:lang w:val="en-US"/>
        </w:rPr>
      </w:pPr>
      <w:r w:rsidRPr="00830A5C">
        <w:rPr>
          <w:b/>
          <w:sz w:val="24"/>
          <w:szCs w:val="24"/>
          <w:lang w:val="en-US"/>
        </w:rPr>
        <w:t>Contact person:</w:t>
      </w:r>
    </w:p>
    <w:p w:rsidR="00545371" w:rsidRPr="00830A5C" w:rsidRDefault="00545371" w:rsidP="00545371">
      <w:pPr>
        <w:pStyle w:val="NurText"/>
        <w:rPr>
          <w:b/>
          <w:sz w:val="24"/>
          <w:szCs w:val="24"/>
          <w:lang w:val="en-US"/>
        </w:rPr>
      </w:pPr>
    </w:p>
    <w:p w:rsidR="00545371" w:rsidRPr="00830A5C" w:rsidRDefault="00545371" w:rsidP="00545371">
      <w:pPr>
        <w:pStyle w:val="NurText"/>
        <w:rPr>
          <w:sz w:val="24"/>
          <w:szCs w:val="24"/>
          <w:lang w:val="en-US"/>
        </w:rPr>
      </w:pPr>
      <w:r w:rsidRPr="00830A5C">
        <w:rPr>
          <w:b/>
          <w:sz w:val="24"/>
          <w:szCs w:val="24"/>
          <w:lang w:val="en-US"/>
        </w:rPr>
        <w:t>Address:</w:t>
      </w:r>
    </w:p>
    <w:p w:rsidR="00545371" w:rsidRPr="00830A5C" w:rsidRDefault="00545371" w:rsidP="00545371">
      <w:pPr>
        <w:pStyle w:val="NurText"/>
        <w:rPr>
          <w:b/>
          <w:sz w:val="24"/>
          <w:szCs w:val="24"/>
          <w:lang w:val="en-US"/>
        </w:rPr>
      </w:pPr>
    </w:p>
    <w:p w:rsidR="00545371" w:rsidRPr="00830A5C" w:rsidRDefault="00545371" w:rsidP="00545371">
      <w:pPr>
        <w:pStyle w:val="NurText"/>
        <w:rPr>
          <w:b/>
          <w:sz w:val="24"/>
          <w:szCs w:val="24"/>
          <w:lang w:val="en-US"/>
        </w:rPr>
      </w:pPr>
    </w:p>
    <w:p w:rsidR="00545371" w:rsidRPr="00830A5C" w:rsidRDefault="00545371" w:rsidP="00545371">
      <w:pPr>
        <w:pStyle w:val="NurText"/>
        <w:rPr>
          <w:b/>
          <w:sz w:val="24"/>
          <w:szCs w:val="24"/>
          <w:lang w:val="en-US"/>
        </w:rPr>
      </w:pPr>
    </w:p>
    <w:p w:rsidR="00545371" w:rsidRPr="00830A5C" w:rsidRDefault="00545371" w:rsidP="00545371">
      <w:pPr>
        <w:pStyle w:val="NurText"/>
        <w:rPr>
          <w:sz w:val="24"/>
          <w:szCs w:val="24"/>
          <w:lang w:val="en-US"/>
        </w:rPr>
      </w:pPr>
      <w:r w:rsidRPr="00830A5C">
        <w:rPr>
          <w:b/>
          <w:sz w:val="24"/>
          <w:szCs w:val="24"/>
          <w:lang w:val="en-US"/>
        </w:rPr>
        <w:t>Email:</w:t>
      </w:r>
    </w:p>
    <w:p w:rsidR="00545371" w:rsidRPr="00830A5C" w:rsidRDefault="00545371" w:rsidP="00545371">
      <w:pPr>
        <w:pStyle w:val="NurText"/>
        <w:rPr>
          <w:b/>
          <w:sz w:val="24"/>
          <w:szCs w:val="24"/>
          <w:lang w:val="en-US"/>
        </w:rPr>
      </w:pPr>
    </w:p>
    <w:p w:rsidR="00015D88" w:rsidRDefault="00091E69" w:rsidP="00091E69">
      <w:pPr>
        <w:pStyle w:val="NurTex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Phone</w:t>
      </w:r>
      <w:r w:rsidR="00545371" w:rsidRPr="00830A5C">
        <w:rPr>
          <w:b/>
          <w:sz w:val="24"/>
          <w:szCs w:val="24"/>
          <w:lang w:val="en-US"/>
        </w:rPr>
        <w:t>:</w:t>
      </w:r>
    </w:p>
    <w:p w:rsidR="00BB519A" w:rsidRDefault="00BB519A" w:rsidP="00545371">
      <w:pPr>
        <w:pStyle w:val="NurText"/>
        <w:rPr>
          <w:b/>
          <w:sz w:val="24"/>
          <w:szCs w:val="24"/>
          <w:lang w:val="en-US"/>
        </w:rPr>
      </w:pPr>
    </w:p>
    <w:p w:rsidR="00BB519A" w:rsidRPr="00830A5C" w:rsidRDefault="00BB519A" w:rsidP="005E79BC">
      <w:pPr>
        <w:pStyle w:val="NurTex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No. of staff present at the </w:t>
      </w:r>
      <w:r w:rsidR="00091E69">
        <w:rPr>
          <w:b/>
          <w:sz w:val="24"/>
          <w:szCs w:val="24"/>
          <w:lang w:val="en-US"/>
        </w:rPr>
        <w:t>conference</w:t>
      </w:r>
      <w:r w:rsidR="005E79BC" w:rsidRPr="005E79BC">
        <w:rPr>
          <w:b/>
          <w:sz w:val="24"/>
          <w:szCs w:val="24"/>
          <w:vertAlign w:val="superscript"/>
          <w:lang w:val="en-US"/>
        </w:rPr>
        <w:t>**</w:t>
      </w:r>
      <w:r>
        <w:rPr>
          <w:b/>
          <w:sz w:val="24"/>
          <w:szCs w:val="24"/>
          <w:lang w:val="en-US"/>
        </w:rPr>
        <w:t>:</w:t>
      </w:r>
    </w:p>
    <w:p w:rsidR="00545371" w:rsidRPr="00545371" w:rsidRDefault="00545371" w:rsidP="00545371">
      <w:pPr>
        <w:pStyle w:val="NurText"/>
        <w:rPr>
          <w:sz w:val="24"/>
          <w:szCs w:val="24"/>
          <w:lang w:val="en-US"/>
        </w:rPr>
      </w:pPr>
    </w:p>
    <w:p w:rsidR="00545371" w:rsidRDefault="00545371" w:rsidP="008C171B">
      <w:pPr>
        <w:pStyle w:val="NurText"/>
        <w:rPr>
          <w:lang w:val="en-US"/>
        </w:rPr>
      </w:pPr>
      <w:r w:rsidRPr="00545371">
        <w:rPr>
          <w:sz w:val="24"/>
          <w:szCs w:val="24"/>
          <w:lang w:val="en-US"/>
        </w:rPr>
        <w:t xml:space="preserve">We wish to reserve </w:t>
      </w:r>
      <w:r>
        <w:rPr>
          <w:sz w:val="24"/>
          <w:szCs w:val="24"/>
          <w:lang w:val="en-US"/>
        </w:rPr>
        <w:t xml:space="preserve">space for a standard exhibition stand* at </w:t>
      </w:r>
      <w:r w:rsidR="003F4F60">
        <w:rPr>
          <w:sz w:val="24"/>
          <w:szCs w:val="24"/>
          <w:lang w:val="en-US"/>
        </w:rPr>
        <w:t>InterPore201</w:t>
      </w:r>
      <w:r w:rsidR="008C171B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.</w:t>
      </w:r>
      <w:r w:rsidRPr="00545371">
        <w:rPr>
          <w:lang w:val="en-US"/>
        </w:rPr>
        <w:t xml:space="preserve"> </w:t>
      </w:r>
    </w:p>
    <w:p w:rsidR="00830A5C" w:rsidRPr="00545371" w:rsidRDefault="00830A5C" w:rsidP="00545371">
      <w:pPr>
        <w:pStyle w:val="NurText"/>
        <w:rPr>
          <w:sz w:val="24"/>
          <w:szCs w:val="24"/>
          <w:lang w:val="en-US"/>
        </w:rPr>
      </w:pPr>
    </w:p>
    <w:p w:rsidR="00545371" w:rsidRPr="004E121B" w:rsidRDefault="00BF3471" w:rsidP="00545371">
      <w:pPr>
        <w:pStyle w:val="NurText"/>
        <w:rPr>
          <w:sz w:val="24"/>
          <w:szCs w:val="24"/>
          <w:lang w:val="en-US"/>
        </w:rPr>
      </w:pPr>
      <w:r w:rsidRPr="00BF3471">
        <w:rPr>
          <w:szCs w:val="22"/>
          <w:lang w:val="en-US"/>
        </w:rPr>
        <w:t xml:space="preserve">__ </w:t>
      </w:r>
      <w:r w:rsidRPr="004E121B">
        <w:rPr>
          <w:sz w:val="24"/>
          <w:szCs w:val="24"/>
          <w:lang w:val="en-US"/>
        </w:rPr>
        <w:t xml:space="preserve">We prefer to pay the exhibition fee online (Payment instructions will be sent </w:t>
      </w:r>
      <w:r w:rsidR="004E121B">
        <w:rPr>
          <w:sz w:val="24"/>
          <w:szCs w:val="24"/>
          <w:lang w:val="en-US"/>
        </w:rPr>
        <w:t>to you</w:t>
      </w:r>
      <w:r w:rsidRPr="004E121B">
        <w:rPr>
          <w:sz w:val="24"/>
          <w:szCs w:val="24"/>
          <w:lang w:val="en-US"/>
        </w:rPr>
        <w:t>).</w:t>
      </w:r>
    </w:p>
    <w:p w:rsidR="00BF3471" w:rsidRPr="004E121B" w:rsidRDefault="00BF3471" w:rsidP="00545371">
      <w:pPr>
        <w:pStyle w:val="NurText"/>
        <w:rPr>
          <w:sz w:val="24"/>
          <w:szCs w:val="24"/>
          <w:lang w:val="en-US"/>
        </w:rPr>
      </w:pPr>
      <w:r w:rsidRPr="004E121B">
        <w:rPr>
          <w:sz w:val="24"/>
          <w:szCs w:val="24"/>
          <w:lang w:val="en-US"/>
        </w:rPr>
        <w:t>__ We prefer to receive an invoice (An invoice will be sent by InterPore).</w:t>
      </w:r>
    </w:p>
    <w:p w:rsidR="00545371" w:rsidRDefault="00545371" w:rsidP="00545371">
      <w:pPr>
        <w:pStyle w:val="NurText"/>
        <w:rPr>
          <w:sz w:val="24"/>
          <w:szCs w:val="24"/>
          <w:lang w:val="en-US"/>
        </w:rPr>
      </w:pPr>
    </w:p>
    <w:p w:rsidR="00545371" w:rsidRPr="00BB519A" w:rsidRDefault="00830A5C" w:rsidP="00545371">
      <w:pPr>
        <w:pStyle w:val="NurText"/>
        <w:rPr>
          <w:b/>
          <w:sz w:val="24"/>
          <w:szCs w:val="24"/>
          <w:lang w:val="en-US"/>
        </w:rPr>
      </w:pPr>
      <w:r w:rsidRPr="00BB519A">
        <w:rPr>
          <w:b/>
          <w:sz w:val="24"/>
          <w:szCs w:val="24"/>
          <w:lang w:val="en-US"/>
        </w:rPr>
        <w:t xml:space="preserve">Date: </w:t>
      </w:r>
    </w:p>
    <w:p w:rsidR="00830A5C" w:rsidRPr="00BB519A" w:rsidRDefault="008C171B" w:rsidP="00545371">
      <w:pPr>
        <w:pStyle w:val="NurTex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Name and function</w:t>
      </w:r>
      <w:r w:rsidR="00830A5C" w:rsidRPr="00BB519A">
        <w:rPr>
          <w:b/>
          <w:sz w:val="24"/>
          <w:szCs w:val="24"/>
          <w:lang w:val="en-US"/>
        </w:rPr>
        <w:t xml:space="preserve">: </w:t>
      </w:r>
    </w:p>
    <w:p w:rsidR="00830A5C" w:rsidRPr="00BB519A" w:rsidRDefault="00830A5C" w:rsidP="00545371">
      <w:pPr>
        <w:pStyle w:val="NurText"/>
        <w:rPr>
          <w:b/>
          <w:sz w:val="24"/>
          <w:szCs w:val="24"/>
          <w:lang w:val="en-US"/>
        </w:rPr>
      </w:pPr>
      <w:r w:rsidRPr="00BB519A">
        <w:rPr>
          <w:b/>
          <w:sz w:val="24"/>
          <w:szCs w:val="24"/>
          <w:lang w:val="en-US"/>
        </w:rPr>
        <w:t>Signature:</w:t>
      </w:r>
    </w:p>
    <w:p w:rsidR="00545371" w:rsidRDefault="00545371" w:rsidP="00545371">
      <w:pPr>
        <w:pStyle w:val="NurText"/>
        <w:rPr>
          <w:sz w:val="24"/>
          <w:szCs w:val="24"/>
          <w:lang w:val="en-US"/>
        </w:rPr>
      </w:pPr>
    </w:p>
    <w:p w:rsidR="00830A5C" w:rsidRDefault="00F655C8" w:rsidP="00F655C8">
      <w:pPr>
        <w:pStyle w:val="Nur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fee for a </w:t>
      </w:r>
      <w:r w:rsidRPr="00BB519A">
        <w:rPr>
          <w:szCs w:val="22"/>
          <w:lang w:val="en-US"/>
        </w:rPr>
        <w:t xml:space="preserve">standard </w:t>
      </w:r>
      <w:r w:rsidR="00830A5C" w:rsidRPr="00545371">
        <w:rPr>
          <w:sz w:val="24"/>
          <w:szCs w:val="24"/>
          <w:lang w:val="en-US"/>
        </w:rPr>
        <w:t>exhibition stand</w:t>
      </w:r>
      <w:r>
        <w:rPr>
          <w:sz w:val="24"/>
          <w:szCs w:val="24"/>
          <w:lang w:val="en-US"/>
        </w:rPr>
        <w:t>*</w:t>
      </w:r>
      <w:r w:rsidR="00830A5C" w:rsidRPr="00545371">
        <w:rPr>
          <w:sz w:val="24"/>
          <w:szCs w:val="24"/>
          <w:lang w:val="en-US"/>
        </w:rPr>
        <w:t xml:space="preserve"> is 1</w:t>
      </w:r>
      <w:r w:rsidR="00BB62E2">
        <w:rPr>
          <w:sz w:val="24"/>
          <w:szCs w:val="24"/>
          <w:lang w:val="en-US"/>
        </w:rPr>
        <w:t>5</w:t>
      </w:r>
      <w:r w:rsidR="002040D8">
        <w:rPr>
          <w:sz w:val="24"/>
          <w:szCs w:val="24"/>
          <w:lang w:val="en-US"/>
        </w:rPr>
        <w:t>0</w:t>
      </w:r>
      <w:r w:rsidR="00830A5C" w:rsidRPr="00545371">
        <w:rPr>
          <w:sz w:val="24"/>
          <w:szCs w:val="24"/>
          <w:lang w:val="en-US"/>
        </w:rPr>
        <w:t xml:space="preserve">0 </w:t>
      </w:r>
      <w:r w:rsidR="005E79BC">
        <w:rPr>
          <w:sz w:val="24"/>
          <w:szCs w:val="24"/>
          <w:lang w:val="en-US"/>
        </w:rPr>
        <w:t>Euro</w:t>
      </w:r>
      <w:r w:rsidR="00C053FF">
        <w:rPr>
          <w:sz w:val="24"/>
          <w:szCs w:val="24"/>
          <w:lang w:val="en-US"/>
        </w:rPr>
        <w:t xml:space="preserve"> until </w:t>
      </w:r>
      <w:r w:rsidR="00C053FF" w:rsidRPr="00C053FF">
        <w:rPr>
          <w:sz w:val="24"/>
          <w:szCs w:val="24"/>
          <w:lang w:val="en-US"/>
        </w:rPr>
        <w:t>March 1</w:t>
      </w:r>
      <w:r w:rsidR="00C053FF" w:rsidRPr="00C053FF">
        <w:rPr>
          <w:sz w:val="24"/>
          <w:szCs w:val="24"/>
          <w:vertAlign w:val="superscript"/>
          <w:lang w:val="en-US"/>
        </w:rPr>
        <w:t>st</w:t>
      </w:r>
      <w:r w:rsidR="00830A5C" w:rsidRPr="00545371">
        <w:rPr>
          <w:sz w:val="24"/>
          <w:szCs w:val="24"/>
          <w:lang w:val="en-US"/>
        </w:rPr>
        <w:t xml:space="preserve">, which includes one </w:t>
      </w:r>
      <w:proofErr w:type="gramStart"/>
      <w:r w:rsidR="00830A5C" w:rsidRPr="00545371">
        <w:rPr>
          <w:sz w:val="24"/>
          <w:szCs w:val="24"/>
          <w:lang w:val="en-US"/>
        </w:rPr>
        <w:t xml:space="preserve">free </w:t>
      </w:r>
      <w:r w:rsidR="00C053FF">
        <w:rPr>
          <w:sz w:val="24"/>
          <w:szCs w:val="24"/>
          <w:lang w:val="en-US"/>
        </w:rPr>
        <w:t xml:space="preserve"> full</w:t>
      </w:r>
      <w:proofErr w:type="gramEnd"/>
      <w:r w:rsidR="00C543B3" w:rsidRPr="00545371">
        <w:rPr>
          <w:sz w:val="24"/>
          <w:szCs w:val="24"/>
          <w:lang w:val="en-US"/>
        </w:rPr>
        <w:t xml:space="preserve"> </w:t>
      </w:r>
      <w:r w:rsidR="00830A5C" w:rsidRPr="00545371">
        <w:rPr>
          <w:sz w:val="24"/>
          <w:szCs w:val="24"/>
          <w:lang w:val="en-US"/>
        </w:rPr>
        <w:t>registration</w:t>
      </w:r>
      <w:r w:rsidR="00282A5A">
        <w:rPr>
          <w:sz w:val="24"/>
          <w:szCs w:val="24"/>
          <w:lang w:val="en-US"/>
        </w:rPr>
        <w:t>**</w:t>
      </w:r>
      <w:r w:rsidR="00830A5C">
        <w:rPr>
          <w:sz w:val="24"/>
          <w:szCs w:val="24"/>
          <w:lang w:val="en-US"/>
        </w:rPr>
        <w:t>.</w:t>
      </w:r>
      <w:r w:rsidR="00C543B3">
        <w:rPr>
          <w:sz w:val="24"/>
          <w:szCs w:val="24"/>
          <w:lang w:val="en-US"/>
        </w:rPr>
        <w:t xml:space="preserve"> </w:t>
      </w:r>
      <w:r w:rsidR="00C053FF" w:rsidRPr="00C053FF">
        <w:rPr>
          <w:sz w:val="24"/>
          <w:szCs w:val="24"/>
          <w:lang w:val="en-US"/>
        </w:rPr>
        <w:t>The registration fee for one additional exhibition staff will be 650 Euro. After March 1</w:t>
      </w:r>
      <w:r w:rsidR="00C053FF" w:rsidRPr="00C053FF">
        <w:rPr>
          <w:sz w:val="24"/>
          <w:szCs w:val="24"/>
          <w:vertAlign w:val="superscript"/>
          <w:lang w:val="en-US"/>
        </w:rPr>
        <w:t>st</w:t>
      </w:r>
      <w:r w:rsidR="00C053FF">
        <w:rPr>
          <w:sz w:val="24"/>
          <w:szCs w:val="24"/>
          <w:lang w:val="en-US"/>
        </w:rPr>
        <w:t>,</w:t>
      </w:r>
      <w:r w:rsidR="00C053FF" w:rsidRPr="00C053FF">
        <w:rPr>
          <w:sz w:val="24"/>
          <w:szCs w:val="24"/>
          <w:lang w:val="en-US"/>
        </w:rPr>
        <w:t xml:space="preserve"> the fees will be increased by 20%. </w:t>
      </w:r>
      <w:r w:rsidR="00C053FF">
        <w:rPr>
          <w:sz w:val="24"/>
          <w:szCs w:val="24"/>
          <w:lang w:val="en-US"/>
        </w:rPr>
        <w:t>The fee</w:t>
      </w:r>
      <w:r w:rsidR="00C543B3">
        <w:rPr>
          <w:sz w:val="24"/>
          <w:szCs w:val="24"/>
          <w:lang w:val="en-US"/>
        </w:rPr>
        <w:t xml:space="preserve"> covers </w:t>
      </w:r>
      <w:r w:rsidR="00C053FF" w:rsidRPr="004E121B">
        <w:rPr>
          <w:sz w:val="24"/>
          <w:szCs w:val="24"/>
          <w:lang w:val="en-US"/>
        </w:rPr>
        <w:t>lunches</w:t>
      </w:r>
      <w:r w:rsidR="008C171B">
        <w:rPr>
          <w:sz w:val="24"/>
          <w:szCs w:val="24"/>
          <w:lang w:val="en-US"/>
        </w:rPr>
        <w:t xml:space="preserve"> on 7, 8, 9 May</w:t>
      </w:r>
      <w:r w:rsidR="00C053FF" w:rsidRPr="004E121B">
        <w:rPr>
          <w:sz w:val="24"/>
          <w:szCs w:val="24"/>
          <w:lang w:val="en-US"/>
        </w:rPr>
        <w:t xml:space="preserve">, </w:t>
      </w:r>
      <w:r w:rsidR="008C171B">
        <w:rPr>
          <w:sz w:val="24"/>
          <w:szCs w:val="24"/>
          <w:lang w:val="en-US"/>
        </w:rPr>
        <w:t xml:space="preserve">all </w:t>
      </w:r>
      <w:r w:rsidR="00C053FF">
        <w:rPr>
          <w:sz w:val="24"/>
          <w:szCs w:val="24"/>
          <w:lang w:val="en-US"/>
        </w:rPr>
        <w:t xml:space="preserve">lectures, </w:t>
      </w:r>
      <w:r w:rsidR="00C543B3" w:rsidRPr="004E121B">
        <w:rPr>
          <w:sz w:val="24"/>
          <w:szCs w:val="24"/>
          <w:lang w:val="en-US"/>
        </w:rPr>
        <w:t xml:space="preserve">conference </w:t>
      </w:r>
      <w:r w:rsidR="003F4F60">
        <w:rPr>
          <w:sz w:val="24"/>
          <w:szCs w:val="24"/>
          <w:lang w:val="en-US"/>
        </w:rPr>
        <w:t>material</w:t>
      </w:r>
      <w:r w:rsidR="00C543B3" w:rsidRPr="004E121B">
        <w:rPr>
          <w:sz w:val="24"/>
          <w:szCs w:val="24"/>
          <w:lang w:val="en-US"/>
        </w:rPr>
        <w:t>, reception</w:t>
      </w:r>
      <w:r w:rsidR="008C171B">
        <w:rPr>
          <w:sz w:val="24"/>
          <w:szCs w:val="24"/>
          <w:lang w:val="en-US"/>
        </w:rPr>
        <w:t xml:space="preserve"> dinner</w:t>
      </w:r>
      <w:r w:rsidR="00C543B3" w:rsidRPr="004E121B">
        <w:rPr>
          <w:sz w:val="24"/>
          <w:szCs w:val="24"/>
          <w:lang w:val="en-US"/>
        </w:rPr>
        <w:t xml:space="preserve">, </w:t>
      </w:r>
      <w:r w:rsidR="008C171B" w:rsidRPr="004E121B">
        <w:rPr>
          <w:sz w:val="24"/>
          <w:szCs w:val="24"/>
          <w:lang w:val="en-US"/>
        </w:rPr>
        <w:t xml:space="preserve">and </w:t>
      </w:r>
      <w:r w:rsidR="00C543B3" w:rsidRPr="004E121B">
        <w:rPr>
          <w:sz w:val="24"/>
          <w:szCs w:val="24"/>
          <w:lang w:val="en-US"/>
        </w:rPr>
        <w:t xml:space="preserve">coffee breaks. </w:t>
      </w:r>
      <w:r w:rsidR="00BB519A">
        <w:rPr>
          <w:sz w:val="24"/>
          <w:szCs w:val="24"/>
          <w:lang w:val="en-US"/>
        </w:rPr>
        <w:t xml:space="preserve">Special fees apply to </w:t>
      </w:r>
      <w:r w:rsidR="00BB519A" w:rsidRPr="00BB519A">
        <w:rPr>
          <w:sz w:val="24"/>
          <w:szCs w:val="24"/>
          <w:lang w:val="en-US"/>
        </w:rPr>
        <w:t>Institutional member</w:t>
      </w:r>
      <w:r w:rsidR="00F71907">
        <w:rPr>
          <w:sz w:val="24"/>
          <w:szCs w:val="24"/>
          <w:lang w:val="en-US"/>
        </w:rPr>
        <w:t>s</w:t>
      </w:r>
      <w:r w:rsidR="00BB519A" w:rsidRPr="00BB519A">
        <w:rPr>
          <w:sz w:val="24"/>
          <w:szCs w:val="24"/>
          <w:lang w:val="en-US"/>
        </w:rPr>
        <w:t xml:space="preserve"> of InterPore </w:t>
      </w:r>
      <w:r w:rsidR="00BB519A">
        <w:rPr>
          <w:sz w:val="24"/>
          <w:szCs w:val="24"/>
          <w:lang w:val="en-US"/>
        </w:rPr>
        <w:t xml:space="preserve">and/or sponsors. </w:t>
      </w:r>
      <w:r w:rsidR="00BF3471">
        <w:rPr>
          <w:sz w:val="24"/>
          <w:szCs w:val="24"/>
          <w:lang w:val="en-US"/>
        </w:rPr>
        <w:t>The reservation is final after payment. It can be cancelled until April 1</w:t>
      </w:r>
      <w:r w:rsidR="00BF3471" w:rsidRPr="00C053FF">
        <w:rPr>
          <w:sz w:val="24"/>
          <w:szCs w:val="24"/>
          <w:vertAlign w:val="superscript"/>
          <w:lang w:val="en-US"/>
        </w:rPr>
        <w:t>st</w:t>
      </w:r>
      <w:r w:rsidR="00C053FF">
        <w:rPr>
          <w:sz w:val="24"/>
          <w:szCs w:val="24"/>
          <w:lang w:val="en-US"/>
        </w:rPr>
        <w:t xml:space="preserve"> </w:t>
      </w:r>
      <w:r w:rsidR="00BB519A">
        <w:rPr>
          <w:sz w:val="24"/>
          <w:szCs w:val="24"/>
          <w:lang w:val="en-US"/>
        </w:rPr>
        <w:t>201</w:t>
      </w:r>
      <w:r w:rsidR="008C171B">
        <w:rPr>
          <w:sz w:val="24"/>
          <w:szCs w:val="24"/>
          <w:lang w:val="en-US"/>
        </w:rPr>
        <w:t>9</w:t>
      </w:r>
      <w:r w:rsidR="00C053FF">
        <w:rPr>
          <w:sz w:val="24"/>
          <w:szCs w:val="24"/>
          <w:lang w:val="en-US"/>
        </w:rPr>
        <w:t xml:space="preserve"> </w:t>
      </w:r>
      <w:r w:rsidR="00BB519A">
        <w:rPr>
          <w:sz w:val="24"/>
          <w:szCs w:val="24"/>
          <w:lang w:val="en-US"/>
        </w:rPr>
        <w:t>with a cancellation fee of 20%.</w:t>
      </w:r>
      <w:r w:rsidR="00C053FF">
        <w:rPr>
          <w:sz w:val="24"/>
          <w:szCs w:val="24"/>
          <w:lang w:val="en-US"/>
        </w:rPr>
        <w:br/>
      </w:r>
    </w:p>
    <w:p w:rsidR="00F71907" w:rsidRPr="00F71907" w:rsidRDefault="00F71907" w:rsidP="00BB62E2">
      <w:pPr>
        <w:pStyle w:val="NurText"/>
        <w:rPr>
          <w:b/>
          <w:szCs w:val="22"/>
          <w:lang w:val="en-US"/>
        </w:rPr>
      </w:pPr>
      <w:r w:rsidRPr="00F71907">
        <w:rPr>
          <w:b/>
          <w:szCs w:val="22"/>
          <w:lang w:val="en-US"/>
        </w:rPr>
        <w:t xml:space="preserve">Please send this form to </w:t>
      </w:r>
      <w:hyperlink r:id="rId13" w:history="1">
        <w:r w:rsidR="003F4F60" w:rsidRPr="00CE07ED">
          <w:rPr>
            <w:rStyle w:val="Hyperlink"/>
            <w:b/>
            <w:szCs w:val="22"/>
            <w:lang w:val="en-GB"/>
          </w:rPr>
          <w:t>treasure</w:t>
        </w:r>
        <w:r w:rsidR="003F4F60" w:rsidRPr="00CE07ED">
          <w:rPr>
            <w:rStyle w:val="Hyperlink"/>
            <w:b/>
            <w:szCs w:val="22"/>
            <w:lang w:val="en-US"/>
          </w:rPr>
          <w:t>-</w:t>
        </w:r>
        <w:r w:rsidR="003F4F60" w:rsidRPr="00CE07ED">
          <w:rPr>
            <w:rStyle w:val="Hyperlink"/>
            <w:b/>
            <w:szCs w:val="22"/>
            <w:lang w:val="en-GB"/>
          </w:rPr>
          <w:t>assistant</w:t>
        </w:r>
        <w:r w:rsidR="003F4F60" w:rsidRPr="00CE07ED">
          <w:rPr>
            <w:rStyle w:val="Hyperlink"/>
            <w:b/>
            <w:szCs w:val="22"/>
            <w:lang w:val="en-US"/>
          </w:rPr>
          <w:t>@interpore.org</w:t>
        </w:r>
      </w:hyperlink>
      <w:r w:rsidRPr="00F71907">
        <w:rPr>
          <w:b/>
          <w:szCs w:val="22"/>
          <w:lang w:val="en-US"/>
        </w:rPr>
        <w:t xml:space="preserve"> and </w:t>
      </w:r>
      <w:hyperlink r:id="rId14" w:history="1">
        <w:r w:rsidR="00BB62E2" w:rsidRPr="006916B6">
          <w:rPr>
            <w:rStyle w:val="Hyperlink"/>
            <w:b/>
            <w:szCs w:val="22"/>
            <w:lang w:val="en-US"/>
          </w:rPr>
          <w:t>secretary@interpore.org</w:t>
        </w:r>
      </w:hyperlink>
      <w:r w:rsidR="00BB62E2">
        <w:rPr>
          <w:rStyle w:val="Hyperlink"/>
          <w:b/>
          <w:szCs w:val="22"/>
          <w:lang w:val="en-US"/>
        </w:rPr>
        <w:t xml:space="preserve"> </w:t>
      </w:r>
      <w:r w:rsidRPr="00F71907">
        <w:rPr>
          <w:b/>
          <w:szCs w:val="22"/>
          <w:lang w:val="en-US"/>
        </w:rPr>
        <w:t>.</w:t>
      </w:r>
    </w:p>
    <w:p w:rsidR="00545371" w:rsidRDefault="00545371" w:rsidP="00F655C8">
      <w:pPr>
        <w:pStyle w:val="NurText"/>
        <w:rPr>
          <w:szCs w:val="22"/>
          <w:lang w:val="en-US"/>
        </w:rPr>
      </w:pPr>
      <w:r>
        <w:rPr>
          <w:sz w:val="24"/>
          <w:szCs w:val="24"/>
          <w:lang w:val="en-US"/>
        </w:rPr>
        <w:t xml:space="preserve">* </w:t>
      </w:r>
      <w:r w:rsidRPr="00BB519A">
        <w:rPr>
          <w:szCs w:val="22"/>
          <w:lang w:val="en-US"/>
        </w:rPr>
        <w:t xml:space="preserve">A standard exhibition stand </w:t>
      </w:r>
      <w:r w:rsidR="00F655C8">
        <w:rPr>
          <w:szCs w:val="22"/>
          <w:lang w:val="en-US"/>
        </w:rPr>
        <w:t>will be set up in an area of 3.0</w:t>
      </w:r>
      <w:r w:rsidRPr="00BB519A">
        <w:rPr>
          <w:szCs w:val="22"/>
          <w:lang w:val="en-US"/>
        </w:rPr>
        <w:t xml:space="preserve"> m (width) by </w:t>
      </w:r>
      <w:r w:rsidR="00F655C8">
        <w:rPr>
          <w:szCs w:val="22"/>
          <w:lang w:val="en-US"/>
        </w:rPr>
        <w:t>2</w:t>
      </w:r>
      <w:r w:rsidRPr="00BB519A">
        <w:rPr>
          <w:szCs w:val="22"/>
          <w:lang w:val="en-US"/>
        </w:rPr>
        <w:t xml:space="preserve"> m (depth). A desk and two chairs, electricity, and wireless internet will be provided.</w:t>
      </w:r>
      <w:r w:rsidR="00830A5C" w:rsidRPr="00BB519A">
        <w:rPr>
          <w:szCs w:val="22"/>
          <w:lang w:val="en-US"/>
        </w:rPr>
        <w:t xml:space="preserve"> </w:t>
      </w:r>
      <w:r w:rsidR="00F655C8">
        <w:rPr>
          <w:szCs w:val="22"/>
          <w:lang w:val="en-US"/>
        </w:rPr>
        <w:t>Additional paneling and electronic features can be ordered with the Conference Center, as explained in the Exhibitors Handbook.</w:t>
      </w:r>
    </w:p>
    <w:p w:rsidR="00282A5A" w:rsidRPr="00BB519A" w:rsidRDefault="00282A5A" w:rsidP="003F4F60">
      <w:pPr>
        <w:pStyle w:val="NurText"/>
        <w:rPr>
          <w:szCs w:val="22"/>
          <w:lang w:val="en-US"/>
        </w:rPr>
      </w:pPr>
      <w:r>
        <w:rPr>
          <w:szCs w:val="22"/>
          <w:lang w:val="en-US"/>
        </w:rPr>
        <w:t xml:space="preserve">** </w:t>
      </w:r>
      <w:r w:rsidR="003F4F60">
        <w:rPr>
          <w:szCs w:val="22"/>
          <w:lang w:val="en-US"/>
        </w:rPr>
        <w:t>One more staff member</w:t>
      </w:r>
      <w:r>
        <w:rPr>
          <w:szCs w:val="22"/>
          <w:lang w:val="en-US"/>
        </w:rPr>
        <w:t xml:space="preserve"> </w:t>
      </w:r>
      <w:r w:rsidR="005E79BC">
        <w:rPr>
          <w:szCs w:val="22"/>
          <w:lang w:val="en-US"/>
        </w:rPr>
        <w:t>can register at</w:t>
      </w:r>
      <w:r>
        <w:rPr>
          <w:szCs w:val="22"/>
          <w:lang w:val="en-US"/>
        </w:rPr>
        <w:t xml:space="preserve"> a fee</w:t>
      </w:r>
      <w:r w:rsidR="005E79BC">
        <w:rPr>
          <w:szCs w:val="22"/>
          <w:lang w:val="en-US"/>
        </w:rPr>
        <w:t xml:space="preserve"> of </w:t>
      </w:r>
      <w:r w:rsidR="003F4F60">
        <w:rPr>
          <w:szCs w:val="22"/>
          <w:lang w:val="en-US"/>
        </w:rPr>
        <w:t>65</w:t>
      </w:r>
      <w:r w:rsidR="00C543B3">
        <w:rPr>
          <w:szCs w:val="22"/>
          <w:lang w:val="en-US"/>
        </w:rPr>
        <w:t>0</w:t>
      </w:r>
      <w:r w:rsidR="005E79BC">
        <w:rPr>
          <w:szCs w:val="22"/>
          <w:lang w:val="en-US"/>
        </w:rPr>
        <w:t xml:space="preserve"> Euro</w:t>
      </w:r>
      <w:r w:rsidR="00C543B3">
        <w:rPr>
          <w:szCs w:val="22"/>
          <w:lang w:val="en-US"/>
        </w:rPr>
        <w:t>.</w:t>
      </w:r>
      <w:r w:rsidR="00173E3E">
        <w:rPr>
          <w:szCs w:val="22"/>
          <w:lang w:val="en-US"/>
        </w:rPr>
        <w:t xml:space="preserve"> </w:t>
      </w:r>
      <w:r w:rsidR="003F4F60">
        <w:rPr>
          <w:szCs w:val="22"/>
          <w:lang w:val="en-GB"/>
        </w:rPr>
        <w:t>Additional</w:t>
      </w:r>
      <w:r w:rsidR="003F4F60">
        <w:rPr>
          <w:szCs w:val="22"/>
          <w:lang w:val="en-US"/>
        </w:rPr>
        <w:t xml:space="preserve"> </w:t>
      </w:r>
      <w:r w:rsidR="003F4F60">
        <w:rPr>
          <w:szCs w:val="22"/>
          <w:lang w:val="en-GB"/>
        </w:rPr>
        <w:t>staff</w:t>
      </w:r>
      <w:r w:rsidR="003F4F60">
        <w:rPr>
          <w:szCs w:val="22"/>
          <w:lang w:val="en-US"/>
        </w:rPr>
        <w:t xml:space="preserve"> </w:t>
      </w:r>
      <w:r w:rsidR="003F4F60">
        <w:rPr>
          <w:szCs w:val="22"/>
          <w:lang w:val="en-GB"/>
        </w:rPr>
        <w:t>should</w:t>
      </w:r>
      <w:r w:rsidR="003F4F60">
        <w:rPr>
          <w:szCs w:val="22"/>
          <w:lang w:val="en-US"/>
        </w:rPr>
        <w:t xml:space="preserve"> </w:t>
      </w:r>
      <w:r w:rsidR="003F4F60">
        <w:rPr>
          <w:szCs w:val="22"/>
          <w:lang w:val="en-GB"/>
        </w:rPr>
        <w:t>pay</w:t>
      </w:r>
      <w:r w:rsidR="003F4F60">
        <w:rPr>
          <w:szCs w:val="22"/>
          <w:lang w:val="en-US"/>
        </w:rPr>
        <w:t xml:space="preserve"> </w:t>
      </w:r>
      <w:r w:rsidR="003F4F60">
        <w:rPr>
          <w:szCs w:val="22"/>
          <w:lang w:val="en-GB"/>
        </w:rPr>
        <w:t>the</w:t>
      </w:r>
      <w:r w:rsidR="003F4F60">
        <w:rPr>
          <w:szCs w:val="22"/>
          <w:lang w:val="en-US"/>
        </w:rPr>
        <w:t xml:space="preserve"> </w:t>
      </w:r>
      <w:r w:rsidR="003F4F60">
        <w:rPr>
          <w:szCs w:val="22"/>
          <w:lang w:val="en-GB"/>
        </w:rPr>
        <w:t>conference fee of the corresponding category (SME or non-SME)</w:t>
      </w:r>
      <w:r w:rsidR="00C543B3">
        <w:rPr>
          <w:szCs w:val="22"/>
          <w:lang w:val="en-US"/>
        </w:rPr>
        <w:t>.</w:t>
      </w:r>
      <w:r w:rsidR="005E79BC">
        <w:rPr>
          <w:szCs w:val="22"/>
          <w:lang w:val="en-US"/>
        </w:rPr>
        <w:t xml:space="preserve"> </w:t>
      </w:r>
    </w:p>
    <w:sectPr w:rsidR="00282A5A" w:rsidRPr="00BB519A" w:rsidSect="00545371">
      <w:headerReference w:type="even" r:id="rId15"/>
      <w:headerReference w:type="default" r:id="rId16"/>
      <w:headerReference w:type="first" r:id="rId17"/>
      <w:endnotePr>
        <w:numFmt w:val="decimal"/>
      </w:endnotePr>
      <w:type w:val="continuous"/>
      <w:pgSz w:w="11906" w:h="16838" w:code="9"/>
      <w:pgMar w:top="5744" w:right="1841" w:bottom="2127" w:left="1276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4D" w:rsidRDefault="00B1594D">
      <w:pPr>
        <w:spacing w:before="510"/>
        <w:rPr>
          <w:color w:val="FFFFFF"/>
        </w:rPr>
      </w:pPr>
      <w:r>
        <w:rPr>
          <w:color w:val="FFFFFF"/>
        </w:rPr>
        <w:separator/>
      </w:r>
    </w:p>
    <w:p w:rsidR="00B1594D" w:rsidRDefault="00B1594D"/>
  </w:endnote>
  <w:endnote w:type="continuationSeparator" w:id="0">
    <w:p w:rsidR="00B1594D" w:rsidRDefault="00B1594D">
      <w:r>
        <w:continuationSeparator/>
      </w:r>
    </w:p>
    <w:p w:rsidR="00B1594D" w:rsidRDefault="00B15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79" w:rsidRDefault="00AF03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935" w:rsidRPr="00841798" w:rsidRDefault="00493935" w:rsidP="00841798">
    <w:pPr>
      <w:pStyle w:val="Pagina"/>
      <w:framePr w:wrap="notBeside"/>
      <w:rPr>
        <w:szCs w:val="16"/>
      </w:rPr>
    </w:pPr>
    <w:r w:rsidRPr="00841798">
      <w:rPr>
        <w:szCs w:val="16"/>
      </w:rPr>
      <w:fldChar w:fldCharType="begin"/>
    </w:r>
    <w:r w:rsidRPr="00841798">
      <w:rPr>
        <w:szCs w:val="16"/>
      </w:rPr>
      <w:instrText xml:space="preserve">PAGE </w:instrText>
    </w:r>
    <w:r w:rsidRPr="00841798">
      <w:rPr>
        <w:szCs w:val="16"/>
      </w:rPr>
      <w:fldChar w:fldCharType="separate"/>
    </w:r>
    <w:r w:rsidR="00F655C8">
      <w:rPr>
        <w:noProof/>
        <w:szCs w:val="16"/>
      </w:rPr>
      <w:t>2</w:t>
    </w:r>
    <w:r w:rsidRPr="00841798">
      <w:rPr>
        <w:szCs w:val="16"/>
      </w:rPr>
      <w:fldChar w:fldCharType="end"/>
    </w:r>
  </w:p>
  <w:p w:rsidR="00493935" w:rsidRDefault="004939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12" w:type="dxa"/>
      <w:tblBorders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20"/>
      <w:gridCol w:w="2343"/>
      <w:gridCol w:w="3849"/>
    </w:tblGrid>
    <w:tr w:rsidR="003F4F60" w:rsidRPr="00B94B09" w:rsidTr="00EF7900">
      <w:trPr>
        <w:trHeight w:val="1742"/>
      </w:trPr>
      <w:tc>
        <w:tcPr>
          <w:tcW w:w="4820" w:type="dxa"/>
          <w:shd w:val="clear" w:color="auto" w:fill="auto"/>
        </w:tcPr>
        <w:p w:rsidR="003F4F60" w:rsidRPr="003F4F60" w:rsidRDefault="003F4F60" w:rsidP="003F4F60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b/>
              <w:bCs/>
              <w:color w:val="808080"/>
              <w:kern w:val="16"/>
              <w:lang w:val="en-US" w:eastAsia="en-US"/>
            </w:rPr>
          </w:pPr>
          <w:r w:rsidRPr="003F4F60">
            <w:rPr>
              <w:rFonts w:asciiTheme="minorHAnsi" w:eastAsiaTheme="minorHAnsi" w:hAnsiTheme="minorHAnsi" w:cstheme="minorBidi"/>
              <w:b/>
              <w:bCs/>
              <w:color w:val="808080"/>
              <w:kern w:val="16"/>
              <w:lang w:val="en-US" w:eastAsia="en-US"/>
            </w:rPr>
            <w:t>International Society for Porous Media, Executive Committee:</w:t>
          </w:r>
        </w:p>
        <w:p w:rsidR="003F4F60" w:rsidRDefault="003F4F60" w:rsidP="003F4F60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</w:pPr>
          <w:r>
            <w:rPr>
              <w:rFonts w:asciiTheme="minorHAnsi" w:hAnsiTheme="minorHAnsi" w:cstheme="minorBidi"/>
              <w:color w:val="808080"/>
              <w:kern w:val="16"/>
              <w:lang w:val="en-US"/>
            </w:rPr>
            <w:t>P</w:t>
          </w:r>
          <w:r w:rsidRPr="003173F7">
            <w:rPr>
              <w:rFonts w:asciiTheme="minorHAnsi" w:hAnsiTheme="minorHAnsi" w:cstheme="minorBidi"/>
              <w:color w:val="808080"/>
              <w:kern w:val="16"/>
              <w:lang w:val="en-US"/>
            </w:rPr>
            <w:t xml:space="preserve">rof. Dr. </w:t>
          </w:r>
          <w:r>
            <w:rPr>
              <w:rFonts w:asciiTheme="minorHAnsi" w:hAnsiTheme="minorHAnsi" w:cstheme="minorBidi"/>
              <w:color w:val="808080"/>
              <w:kern w:val="16"/>
              <w:lang w:val="en-US"/>
            </w:rPr>
            <w:t>Tissa H.</w:t>
          </w:r>
          <w:r w:rsidRPr="0072491E">
            <w:rPr>
              <w:rFonts w:asciiTheme="minorHAnsi" w:hAnsiTheme="minorHAnsi" w:cstheme="minorBidi"/>
              <w:color w:val="808080"/>
              <w:kern w:val="16"/>
              <w:lang w:val="en-US"/>
            </w:rPr>
            <w:t xml:space="preserve"> Illangasekare</w:t>
          </w:r>
          <w:r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 xml:space="preserve"> –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 xml:space="preserve"> President</w:t>
          </w:r>
        </w:p>
        <w:p w:rsidR="003F4F60" w:rsidRPr="00B94B09" w:rsidRDefault="003F4F60" w:rsidP="003F4F60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</w:pPr>
          <w:r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 xml:space="preserve">Prof. Dr. </w:t>
          </w:r>
          <w:r>
            <w:rPr>
              <w:rFonts w:asciiTheme="minorHAnsi" w:eastAsiaTheme="minorHAnsi" w:hAnsiTheme="minorHAnsi" w:cstheme="minorBidi"/>
              <w:color w:val="808080"/>
              <w:kern w:val="16"/>
              <w:lang w:val="en-GB" w:eastAsia="en-US"/>
            </w:rPr>
            <w:t>S.</w:t>
          </w:r>
          <w:r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 xml:space="preserve"> Majid Hassanizadeh, 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Managing Director</w:t>
          </w:r>
        </w:p>
        <w:p w:rsidR="003F4F60" w:rsidRDefault="003F4F60" w:rsidP="003F4F60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</w:pPr>
          <w:r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Prof. Dr. John H. Cushman, Past President</w:t>
          </w:r>
        </w:p>
        <w:p w:rsidR="003F4F60" w:rsidRPr="003173F7" w:rsidRDefault="003F4F60" w:rsidP="003F4F60">
          <w:pPr>
            <w:pStyle w:val="NurText"/>
            <w:jc w:val="both"/>
            <w:rPr>
              <w:rFonts w:asciiTheme="minorHAnsi" w:hAnsiTheme="minorHAnsi" w:cstheme="minorBidi"/>
              <w:color w:val="808080"/>
              <w:kern w:val="16"/>
              <w:sz w:val="14"/>
              <w:szCs w:val="14"/>
              <w:lang w:val="en-US"/>
            </w:rPr>
          </w:pPr>
          <w:r w:rsidRPr="000E603F">
            <w:rPr>
              <w:rFonts w:asciiTheme="minorHAnsi" w:hAnsiTheme="minorHAnsi" w:cstheme="minorBidi"/>
              <w:color w:val="808080"/>
              <w:kern w:val="16"/>
              <w:sz w:val="14"/>
              <w:szCs w:val="14"/>
              <w:lang w:val="en-US"/>
            </w:rPr>
            <w:t xml:space="preserve">Prof. Dr. Laura J. </w:t>
          </w:r>
          <w:r>
            <w:rPr>
              <w:rFonts w:asciiTheme="minorHAnsi" w:hAnsiTheme="minorHAnsi" w:cstheme="minorBidi"/>
              <w:color w:val="808080"/>
              <w:kern w:val="16"/>
              <w:sz w:val="14"/>
              <w:szCs w:val="14"/>
              <w:lang w:val="en-US"/>
            </w:rPr>
            <w:t>Pyrak-</w:t>
          </w:r>
          <w:r w:rsidRPr="000E603F">
            <w:rPr>
              <w:rFonts w:asciiTheme="minorHAnsi" w:hAnsiTheme="minorHAnsi" w:cstheme="minorBidi"/>
              <w:color w:val="808080"/>
              <w:kern w:val="16"/>
              <w:sz w:val="14"/>
              <w:szCs w:val="14"/>
              <w:lang w:val="en-US"/>
            </w:rPr>
            <w:t>Nolte</w:t>
          </w:r>
          <w:r>
            <w:rPr>
              <w:rFonts w:asciiTheme="minorHAnsi" w:hAnsiTheme="minorHAnsi" w:cstheme="minorBidi"/>
              <w:color w:val="808080"/>
              <w:kern w:val="16"/>
              <w:sz w:val="14"/>
              <w:szCs w:val="14"/>
              <w:lang w:val="en-US"/>
            </w:rPr>
            <w:t>, President-Elect</w:t>
          </w:r>
        </w:p>
        <w:p w:rsidR="003F4F60" w:rsidRDefault="003F4F60" w:rsidP="003F4F60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</w:pP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Prof. Dr. Azita A</w:t>
          </w:r>
          <w:r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hmadi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-S</w:t>
          </w:r>
          <w:r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enichault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, Treasurer</w:t>
          </w:r>
        </w:p>
        <w:p w:rsidR="003F4F60" w:rsidRDefault="003F4F60" w:rsidP="003F4F60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</w:pPr>
          <w:r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Email:</w:t>
          </w:r>
          <w:r w:rsidRPr="00AB6B4D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 xml:space="preserve"> info@interpore.org</w:t>
          </w:r>
        </w:p>
        <w:p w:rsidR="003F4F60" w:rsidRPr="00B94B09" w:rsidRDefault="003F4F60" w:rsidP="003F4F60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</w:pPr>
        </w:p>
      </w:tc>
      <w:tc>
        <w:tcPr>
          <w:tcW w:w="2343" w:type="dxa"/>
          <w:shd w:val="clear" w:color="auto" w:fill="auto"/>
        </w:tcPr>
        <w:p w:rsidR="003F4F60" w:rsidRPr="00B94B09" w:rsidRDefault="003F4F60" w:rsidP="003F4F60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</w:pPr>
          <w:r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Address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: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br/>
            <w:t>InterPore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br/>
          </w:r>
          <w:proofErr w:type="spellStart"/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Groenekanseweg</w:t>
          </w:r>
          <w:proofErr w:type="spellEnd"/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 xml:space="preserve"> 128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br/>
            <w:t xml:space="preserve">3731AK De </w:t>
          </w:r>
          <w:proofErr w:type="spellStart"/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Bilt</w:t>
          </w:r>
          <w:proofErr w:type="spellEnd"/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br/>
            <w:t>THE NETHERLANDS</w:t>
          </w:r>
        </w:p>
      </w:tc>
      <w:tc>
        <w:tcPr>
          <w:tcW w:w="0" w:type="auto"/>
          <w:shd w:val="clear" w:color="auto" w:fill="auto"/>
        </w:tcPr>
        <w:p w:rsidR="003F4F60" w:rsidRPr="00B94B09" w:rsidRDefault="003F4F60" w:rsidP="003F4F60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</w:pP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Bank information: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br/>
            <w:t>ABN AMRO BANK N.V.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br/>
            <w:t>Postbus 283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br/>
            <w:t>1000 EA Amsterdam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br/>
            <w:t>THE NETHERLANDS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br/>
            <w:t>BIC or SWIFT code: ABNANL2A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br/>
            <w:t xml:space="preserve">IBAN: NL82ABNA0464031370 </w:t>
          </w:r>
        </w:p>
      </w:tc>
    </w:tr>
  </w:tbl>
  <w:p w:rsidR="003F4F60" w:rsidRPr="002148B3" w:rsidRDefault="003F4F60" w:rsidP="003F4F60">
    <w:pPr>
      <w:pStyle w:val="Fuzeile"/>
      <w:rPr>
        <w:szCs w:val="14"/>
        <w:lang w:val="en-GB"/>
      </w:rPr>
    </w:pPr>
    <w:r w:rsidRPr="002148B3">
      <w:rPr>
        <w:color w:val="808080"/>
        <w:kern w:val="16"/>
        <w:szCs w:val="14"/>
      </w:rPr>
      <w:t>The International Society for Porous Media (Inter</w:t>
    </w:r>
    <w:r>
      <w:rPr>
        <w:color w:val="808080"/>
        <w:kern w:val="16"/>
        <w:szCs w:val="14"/>
      </w:rPr>
      <w:t>P</w:t>
    </w:r>
    <w:r w:rsidRPr="002148B3">
      <w:rPr>
        <w:color w:val="808080"/>
        <w:kern w:val="16"/>
        <w:szCs w:val="14"/>
      </w:rPr>
      <w:t>ore) is a non-profit independent scientific organization registered with the Utrecht Chamber of Commerce under number H302525680000</w:t>
    </w:r>
  </w:p>
  <w:p w:rsidR="00493935" w:rsidRPr="003F4F60" w:rsidRDefault="00493935" w:rsidP="003F4F60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4D" w:rsidRDefault="00B1594D">
      <w:pPr>
        <w:spacing w:before="510"/>
        <w:rPr>
          <w:color w:val="FFFFFF"/>
        </w:rPr>
      </w:pPr>
      <w:r>
        <w:rPr>
          <w:color w:val="FFFFFF"/>
        </w:rPr>
        <w:separator/>
      </w:r>
    </w:p>
    <w:p w:rsidR="00B1594D" w:rsidRDefault="00B1594D"/>
  </w:footnote>
  <w:footnote w:type="continuationSeparator" w:id="0">
    <w:p w:rsidR="00B1594D" w:rsidRDefault="00B1594D">
      <w:r>
        <w:continuationSeparator/>
      </w:r>
    </w:p>
    <w:p w:rsidR="00B1594D" w:rsidRDefault="00B1594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79" w:rsidRDefault="00AF03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935" w:rsidRDefault="0039638D">
    <w:r>
      <w:rPr>
        <w:noProof/>
      </w:rPr>
      <w:drawing>
        <wp:anchor distT="0" distB="0" distL="114300" distR="114300" simplePos="0" relativeHeight="251658240" behindDoc="0" locked="1" layoutInCell="1" allowOverlap="1" wp14:anchorId="66A73DF3" wp14:editId="39007390">
          <wp:simplePos x="0" y="0"/>
          <wp:positionH relativeFrom="page">
            <wp:posOffset>4662805</wp:posOffset>
          </wp:positionH>
          <wp:positionV relativeFrom="page">
            <wp:posOffset>594360</wp:posOffset>
          </wp:positionV>
          <wp:extent cx="2171065" cy="598170"/>
          <wp:effectExtent l="0" t="0" r="635" b="0"/>
          <wp:wrapNone/>
          <wp:docPr id="19" name="Picture 19" descr="itwm_60mm_p334_illu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twm_60mm_p334_illuv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5E1E72" wp14:editId="72C2F206">
              <wp:simplePos x="0" y="0"/>
              <wp:positionH relativeFrom="column">
                <wp:posOffset>-114300</wp:posOffset>
              </wp:positionH>
              <wp:positionV relativeFrom="paragraph">
                <wp:posOffset>833755</wp:posOffset>
              </wp:positionV>
              <wp:extent cx="6556375" cy="342900"/>
              <wp:effectExtent l="0" t="0" r="0" b="0"/>
              <wp:wrapNone/>
              <wp:docPr id="3" name="Rectangle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63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D0503E" id="Rectangle 6" o:spid="_x0000_s1026" style="position:absolute;margin-left:-9pt;margin-top:65.65pt;width:516.25pt;height:27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935" w:rsidRDefault="0039638D" w:rsidP="00C173E5">
    <w:pPr>
      <w:ind w:left="-22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CBBEA0" wp14:editId="125CCFED">
          <wp:simplePos x="0" y="0"/>
          <wp:positionH relativeFrom="page">
            <wp:posOffset>635</wp:posOffset>
          </wp:positionH>
          <wp:positionV relativeFrom="page">
            <wp:posOffset>77470</wp:posOffset>
          </wp:positionV>
          <wp:extent cx="7560310" cy="10692130"/>
          <wp:effectExtent l="0" t="0" r="2540" b="0"/>
          <wp:wrapNone/>
          <wp:docPr id="20" name="Picture 20" descr="Background6_A4_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ackground6_A4_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  <w:r>
      <w:rPr>
        <w:noProof/>
      </w:rPr>
      <w:drawing>
        <wp:inline distT="0" distB="0" distL="0" distR="0" wp14:anchorId="0DA17BBC" wp14:editId="07149D76">
          <wp:extent cx="2613660" cy="577850"/>
          <wp:effectExtent l="0" t="0" r="0" b="0"/>
          <wp:docPr id="1" name="Picture 1" descr="1500x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0x3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49B9">
      <w:t xml:space="preserve">                                                                                                       </w:t>
    </w:r>
  </w:p>
  <w:p w:rsidR="00493935" w:rsidRPr="00091E69" w:rsidRDefault="0039638D" w:rsidP="00C06D29">
    <w:pPr>
      <w:ind w:right="-22"/>
      <w:rPr>
        <w:b/>
        <w:bCs/>
        <w:color w:val="0099FF"/>
      </w:rPr>
    </w:pPr>
    <w:r w:rsidRPr="00091E69">
      <w:rPr>
        <w:b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E97A41" wp14:editId="6403E6E7">
              <wp:simplePos x="0" y="0"/>
              <wp:positionH relativeFrom="column">
                <wp:posOffset>-301625</wp:posOffset>
              </wp:positionH>
              <wp:positionV relativeFrom="paragraph">
                <wp:posOffset>5234940</wp:posOffset>
              </wp:positionV>
              <wp:extent cx="155575" cy="443103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443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935" w:rsidRPr="00B36CBD" w:rsidRDefault="00493935" w:rsidP="00B36CBD">
                          <w:pPr>
                            <w:pStyle w:val="Kopf"/>
                          </w:pPr>
                          <w:bookmarkStart w:id="1" w:name="dateiname"/>
                          <w:bookmarkEnd w:id="1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97A4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23.75pt;margin-top:412.2pt;width:12.25pt;height:3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493935" w:rsidRPr="00B36CBD" w:rsidRDefault="00493935" w:rsidP="00B36CBD">
                    <w:pPr>
                      <w:pStyle w:val="Kopf"/>
                    </w:pPr>
                    <w:bookmarkStart w:id="2" w:name="dateiname"/>
                    <w:bookmarkEnd w:id="2"/>
                  </w:p>
                </w:txbxContent>
              </v:textbox>
            </v:shape>
          </w:pict>
        </mc:Fallback>
      </mc:AlternateContent>
    </w:r>
    <w:r w:rsidR="00C173E5" w:rsidRPr="00091E69">
      <w:rPr>
        <w:b/>
        <w:bCs/>
        <w:color w:val="0099FF"/>
      </w:rPr>
      <w:t>International Society for Porous Media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935" w:rsidRDefault="00493935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0" w:rsidRDefault="00810810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0" w:rsidRDefault="008108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B9220C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Frutiger LT Com 45 Light" w:hAnsi="Frutiger LT Com 45 Light" w:hint="default"/>
        <w:b/>
        <w:i w:val="0"/>
        <w:sz w:val="28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</w:abstractNum>
  <w:abstractNum w:abstractNumId="1" w15:restartNumberingAfterBreak="0">
    <w:nsid w:val="0F0A1AA7"/>
    <w:multiLevelType w:val="hybridMultilevel"/>
    <w:tmpl w:val="D5A83F2A"/>
    <w:lvl w:ilvl="0" w:tplc="CBCAB35E">
      <w:start w:val="1"/>
      <w:numFmt w:val="bullet"/>
      <w:pStyle w:val="Punkt-ListemitAbstandnach"/>
      <w:lvlText w:val="•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color w:val="auto"/>
        <w:spacing w:val="0"/>
        <w:w w:val="100"/>
        <w:kern w:val="12"/>
        <w:position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5C62"/>
    <w:multiLevelType w:val="hybridMultilevel"/>
    <w:tmpl w:val="85A6ABC0"/>
    <w:lvl w:ilvl="0" w:tplc="D57EF8F6">
      <w:start w:val="1"/>
      <w:numFmt w:val="bullet"/>
      <w:pStyle w:val="Strich-Liste"/>
      <w:lvlText w:val="–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color w:val="auto"/>
        <w:spacing w:val="0"/>
        <w:w w:val="100"/>
        <w:kern w:val="12"/>
        <w:position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316FF"/>
    <w:multiLevelType w:val="hybridMultilevel"/>
    <w:tmpl w:val="DA30E1B0"/>
    <w:lvl w:ilvl="0" w:tplc="8772C286">
      <w:start w:val="1"/>
      <w:numFmt w:val="bullet"/>
      <w:pStyle w:val="Punkt-Liste"/>
      <w:lvlText w:val="•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spacing w:val="0"/>
        <w:w w:val="100"/>
        <w:kern w:val="12"/>
        <w:position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674E4"/>
    <w:multiLevelType w:val="hybridMultilevel"/>
    <w:tmpl w:val="47CCAABA"/>
    <w:lvl w:ilvl="0" w:tplc="94C48F70">
      <w:start w:val="1"/>
      <w:numFmt w:val="decimal"/>
      <w:pStyle w:val="Listennummer"/>
      <w:lvlText w:val="%1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B3747"/>
    <w:multiLevelType w:val="singleLevel"/>
    <w:tmpl w:val="3F24B526"/>
    <w:lvl w:ilvl="0">
      <w:start w:val="1"/>
      <w:numFmt w:val="bullet"/>
      <w:pStyle w:val="Makrotext"/>
      <w:lvlText w:val="–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color w:val="auto"/>
        <w:sz w:val="20"/>
      </w:rPr>
    </w:lvl>
  </w:abstractNum>
  <w:abstractNum w:abstractNumId="6" w15:restartNumberingAfterBreak="0">
    <w:nsid w:val="43E5588D"/>
    <w:multiLevelType w:val="multilevel"/>
    <w:tmpl w:val="673E2E9A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23C2"/>
    <w:multiLevelType w:val="hybridMultilevel"/>
    <w:tmpl w:val="0F243DA6"/>
    <w:lvl w:ilvl="0" w:tplc="992EDF9A">
      <w:start w:val="1"/>
      <w:numFmt w:val="bullet"/>
      <w:pStyle w:val="Funotentext"/>
      <w:lvlText w:val="•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D11AA"/>
    <w:multiLevelType w:val="multilevel"/>
    <w:tmpl w:val="D69C996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forms" w:enforcement="0"/>
  <w:defaultTabStop w:val="851"/>
  <w:hyphenationZone w:val="425"/>
  <w:doNotHyphenateCaps/>
  <w:clickAndTypeStyle w:val="AbsatzohneAbstandnach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_Maske_Combo1_Idx" w:val="1"/>
  </w:docVars>
  <w:rsids>
    <w:rsidRoot w:val="00652B3D"/>
    <w:rsid w:val="0000051A"/>
    <w:rsid w:val="00000FCD"/>
    <w:rsid w:val="0000226B"/>
    <w:rsid w:val="000067B7"/>
    <w:rsid w:val="000102AB"/>
    <w:rsid w:val="00015D88"/>
    <w:rsid w:val="000212DB"/>
    <w:rsid w:val="00021DE2"/>
    <w:rsid w:val="00026282"/>
    <w:rsid w:val="00031ADA"/>
    <w:rsid w:val="00031D17"/>
    <w:rsid w:val="00045ACE"/>
    <w:rsid w:val="00047EDA"/>
    <w:rsid w:val="0005474B"/>
    <w:rsid w:val="000559A0"/>
    <w:rsid w:val="00056FE7"/>
    <w:rsid w:val="00065B79"/>
    <w:rsid w:val="0006624C"/>
    <w:rsid w:val="00067E22"/>
    <w:rsid w:val="000760DF"/>
    <w:rsid w:val="000766E9"/>
    <w:rsid w:val="00091DCD"/>
    <w:rsid w:val="00091E69"/>
    <w:rsid w:val="000A5149"/>
    <w:rsid w:val="000A7021"/>
    <w:rsid w:val="000C0715"/>
    <w:rsid w:val="000C19E0"/>
    <w:rsid w:val="000C6757"/>
    <w:rsid w:val="000C71E5"/>
    <w:rsid w:val="000C778C"/>
    <w:rsid w:val="000C7F61"/>
    <w:rsid w:val="000D15EB"/>
    <w:rsid w:val="000D2799"/>
    <w:rsid w:val="000D57F5"/>
    <w:rsid w:val="000D6793"/>
    <w:rsid w:val="000E409D"/>
    <w:rsid w:val="000E6430"/>
    <w:rsid w:val="000F31CE"/>
    <w:rsid w:val="000F6D1F"/>
    <w:rsid w:val="001110DC"/>
    <w:rsid w:val="00113732"/>
    <w:rsid w:val="001158A8"/>
    <w:rsid w:val="00116ACB"/>
    <w:rsid w:val="0012036B"/>
    <w:rsid w:val="001221BB"/>
    <w:rsid w:val="00125CC9"/>
    <w:rsid w:val="001267D9"/>
    <w:rsid w:val="00133608"/>
    <w:rsid w:val="00142A5E"/>
    <w:rsid w:val="00156171"/>
    <w:rsid w:val="00166CD7"/>
    <w:rsid w:val="00173E3E"/>
    <w:rsid w:val="001832A6"/>
    <w:rsid w:val="00183C0B"/>
    <w:rsid w:val="001A0270"/>
    <w:rsid w:val="001B3810"/>
    <w:rsid w:val="001C69C1"/>
    <w:rsid w:val="001E2B00"/>
    <w:rsid w:val="001E4A5F"/>
    <w:rsid w:val="001F114D"/>
    <w:rsid w:val="001F3DBF"/>
    <w:rsid w:val="001F798E"/>
    <w:rsid w:val="0020293A"/>
    <w:rsid w:val="00203B01"/>
    <w:rsid w:val="002040D8"/>
    <w:rsid w:val="0020507A"/>
    <w:rsid w:val="002125CD"/>
    <w:rsid w:val="0021474B"/>
    <w:rsid w:val="00216E8D"/>
    <w:rsid w:val="002200F9"/>
    <w:rsid w:val="00237555"/>
    <w:rsid w:val="00244D67"/>
    <w:rsid w:val="0024529F"/>
    <w:rsid w:val="00250DD5"/>
    <w:rsid w:val="00251545"/>
    <w:rsid w:val="0025358C"/>
    <w:rsid w:val="0025547C"/>
    <w:rsid w:val="00263BE0"/>
    <w:rsid w:val="0026469D"/>
    <w:rsid w:val="0026716D"/>
    <w:rsid w:val="0027542F"/>
    <w:rsid w:val="00282A5A"/>
    <w:rsid w:val="002901C0"/>
    <w:rsid w:val="00290FB8"/>
    <w:rsid w:val="00292E94"/>
    <w:rsid w:val="00292F84"/>
    <w:rsid w:val="00295500"/>
    <w:rsid w:val="00295E1E"/>
    <w:rsid w:val="002A4D2B"/>
    <w:rsid w:val="002B1743"/>
    <w:rsid w:val="002B61E5"/>
    <w:rsid w:val="002B6597"/>
    <w:rsid w:val="002C08B2"/>
    <w:rsid w:val="002C6897"/>
    <w:rsid w:val="002D3752"/>
    <w:rsid w:val="002E2490"/>
    <w:rsid w:val="002E2DA3"/>
    <w:rsid w:val="002E635C"/>
    <w:rsid w:val="002F6E16"/>
    <w:rsid w:val="003015F5"/>
    <w:rsid w:val="00313623"/>
    <w:rsid w:val="0031377C"/>
    <w:rsid w:val="003177C5"/>
    <w:rsid w:val="00320F4B"/>
    <w:rsid w:val="00321F10"/>
    <w:rsid w:val="00337106"/>
    <w:rsid w:val="003431BB"/>
    <w:rsid w:val="003450EF"/>
    <w:rsid w:val="00356ADC"/>
    <w:rsid w:val="003574BD"/>
    <w:rsid w:val="00366D83"/>
    <w:rsid w:val="00367367"/>
    <w:rsid w:val="0037063B"/>
    <w:rsid w:val="003847BF"/>
    <w:rsid w:val="0039638D"/>
    <w:rsid w:val="003A409D"/>
    <w:rsid w:val="003A5832"/>
    <w:rsid w:val="003C5017"/>
    <w:rsid w:val="003C5092"/>
    <w:rsid w:val="003C79EC"/>
    <w:rsid w:val="003D4E28"/>
    <w:rsid w:val="003D7B5C"/>
    <w:rsid w:val="003D7B8E"/>
    <w:rsid w:val="003E5E3E"/>
    <w:rsid w:val="003F0BA9"/>
    <w:rsid w:val="003F4F60"/>
    <w:rsid w:val="003F6BE1"/>
    <w:rsid w:val="00412136"/>
    <w:rsid w:val="004129A6"/>
    <w:rsid w:val="00415A4F"/>
    <w:rsid w:val="00415B6E"/>
    <w:rsid w:val="004267ED"/>
    <w:rsid w:val="00431F8C"/>
    <w:rsid w:val="004327AC"/>
    <w:rsid w:val="004416E9"/>
    <w:rsid w:val="00453D53"/>
    <w:rsid w:val="00453E6B"/>
    <w:rsid w:val="00467C23"/>
    <w:rsid w:val="004730FB"/>
    <w:rsid w:val="00476C96"/>
    <w:rsid w:val="00484029"/>
    <w:rsid w:val="00490813"/>
    <w:rsid w:val="004937AA"/>
    <w:rsid w:val="00493935"/>
    <w:rsid w:val="00493A5B"/>
    <w:rsid w:val="00493CB6"/>
    <w:rsid w:val="004A3D28"/>
    <w:rsid w:val="004A56D0"/>
    <w:rsid w:val="004B35BD"/>
    <w:rsid w:val="004B3CAD"/>
    <w:rsid w:val="004C0EA9"/>
    <w:rsid w:val="004C1748"/>
    <w:rsid w:val="004C380C"/>
    <w:rsid w:val="004C5C0F"/>
    <w:rsid w:val="004D048B"/>
    <w:rsid w:val="004D4544"/>
    <w:rsid w:val="004E121B"/>
    <w:rsid w:val="004E3077"/>
    <w:rsid w:val="004F0AE4"/>
    <w:rsid w:val="004F106A"/>
    <w:rsid w:val="004F260C"/>
    <w:rsid w:val="004F2E08"/>
    <w:rsid w:val="004F413B"/>
    <w:rsid w:val="004F75A4"/>
    <w:rsid w:val="0051111C"/>
    <w:rsid w:val="00513BFF"/>
    <w:rsid w:val="005146F6"/>
    <w:rsid w:val="005338E8"/>
    <w:rsid w:val="00533952"/>
    <w:rsid w:val="005349A6"/>
    <w:rsid w:val="005372CB"/>
    <w:rsid w:val="005400EF"/>
    <w:rsid w:val="00545371"/>
    <w:rsid w:val="0056228B"/>
    <w:rsid w:val="005701BD"/>
    <w:rsid w:val="005747BB"/>
    <w:rsid w:val="00577B74"/>
    <w:rsid w:val="005869E4"/>
    <w:rsid w:val="00587947"/>
    <w:rsid w:val="0059249A"/>
    <w:rsid w:val="0059283C"/>
    <w:rsid w:val="00592ABE"/>
    <w:rsid w:val="005A5B68"/>
    <w:rsid w:val="005B0A5D"/>
    <w:rsid w:val="005B1CE9"/>
    <w:rsid w:val="005C78E8"/>
    <w:rsid w:val="005D2DE6"/>
    <w:rsid w:val="005D5746"/>
    <w:rsid w:val="005D6F0A"/>
    <w:rsid w:val="005E0F69"/>
    <w:rsid w:val="005E79BC"/>
    <w:rsid w:val="005F10B9"/>
    <w:rsid w:val="005F1361"/>
    <w:rsid w:val="005F483E"/>
    <w:rsid w:val="005F4B09"/>
    <w:rsid w:val="00603913"/>
    <w:rsid w:val="00603D85"/>
    <w:rsid w:val="006054A3"/>
    <w:rsid w:val="00621337"/>
    <w:rsid w:val="0063612A"/>
    <w:rsid w:val="0064071E"/>
    <w:rsid w:val="00641B9E"/>
    <w:rsid w:val="006432B8"/>
    <w:rsid w:val="00645508"/>
    <w:rsid w:val="00652B3D"/>
    <w:rsid w:val="006557D3"/>
    <w:rsid w:val="00662C8D"/>
    <w:rsid w:val="00670887"/>
    <w:rsid w:val="006760D0"/>
    <w:rsid w:val="00680130"/>
    <w:rsid w:val="00690381"/>
    <w:rsid w:val="0069254F"/>
    <w:rsid w:val="00693E66"/>
    <w:rsid w:val="006B2549"/>
    <w:rsid w:val="006B398C"/>
    <w:rsid w:val="006B46CB"/>
    <w:rsid w:val="006B6843"/>
    <w:rsid w:val="006C4BB0"/>
    <w:rsid w:val="006D1FF6"/>
    <w:rsid w:val="006D20C2"/>
    <w:rsid w:val="006D45EE"/>
    <w:rsid w:val="006D690A"/>
    <w:rsid w:val="006E0C9F"/>
    <w:rsid w:val="006E1570"/>
    <w:rsid w:val="006E7A8D"/>
    <w:rsid w:val="006F2E51"/>
    <w:rsid w:val="006F41F2"/>
    <w:rsid w:val="00710913"/>
    <w:rsid w:val="00713BDD"/>
    <w:rsid w:val="00717FD2"/>
    <w:rsid w:val="007413F6"/>
    <w:rsid w:val="007424D1"/>
    <w:rsid w:val="007428DB"/>
    <w:rsid w:val="0074477D"/>
    <w:rsid w:val="007466C8"/>
    <w:rsid w:val="00752487"/>
    <w:rsid w:val="007611EF"/>
    <w:rsid w:val="00765312"/>
    <w:rsid w:val="0077383F"/>
    <w:rsid w:val="00791928"/>
    <w:rsid w:val="00795F40"/>
    <w:rsid w:val="007A0F63"/>
    <w:rsid w:val="007A53DE"/>
    <w:rsid w:val="007B542E"/>
    <w:rsid w:val="007C0BC5"/>
    <w:rsid w:val="007C313A"/>
    <w:rsid w:val="007C7812"/>
    <w:rsid w:val="007D2D6A"/>
    <w:rsid w:val="007D38CC"/>
    <w:rsid w:val="007E1767"/>
    <w:rsid w:val="007E26D6"/>
    <w:rsid w:val="007E3019"/>
    <w:rsid w:val="007E3A3A"/>
    <w:rsid w:val="007E41FE"/>
    <w:rsid w:val="007F2B49"/>
    <w:rsid w:val="007F3773"/>
    <w:rsid w:val="007F46D5"/>
    <w:rsid w:val="00803927"/>
    <w:rsid w:val="00806FF6"/>
    <w:rsid w:val="00810810"/>
    <w:rsid w:val="00810BD8"/>
    <w:rsid w:val="0081288C"/>
    <w:rsid w:val="00813576"/>
    <w:rsid w:val="00813C18"/>
    <w:rsid w:val="008158E6"/>
    <w:rsid w:val="00816F11"/>
    <w:rsid w:val="00830A5C"/>
    <w:rsid w:val="00832704"/>
    <w:rsid w:val="00834BD6"/>
    <w:rsid w:val="00836057"/>
    <w:rsid w:val="00841798"/>
    <w:rsid w:val="00841ED4"/>
    <w:rsid w:val="008432E8"/>
    <w:rsid w:val="008451B2"/>
    <w:rsid w:val="0084624D"/>
    <w:rsid w:val="00846BFF"/>
    <w:rsid w:val="008476FB"/>
    <w:rsid w:val="00856139"/>
    <w:rsid w:val="00856D53"/>
    <w:rsid w:val="008649B9"/>
    <w:rsid w:val="00874EB4"/>
    <w:rsid w:val="00880654"/>
    <w:rsid w:val="00881E0A"/>
    <w:rsid w:val="00885F94"/>
    <w:rsid w:val="00892701"/>
    <w:rsid w:val="008A3EFD"/>
    <w:rsid w:val="008B666B"/>
    <w:rsid w:val="008B6E9F"/>
    <w:rsid w:val="008C171B"/>
    <w:rsid w:val="008C40FB"/>
    <w:rsid w:val="008C66D6"/>
    <w:rsid w:val="008D1EF1"/>
    <w:rsid w:val="008D3603"/>
    <w:rsid w:val="008D3A6F"/>
    <w:rsid w:val="008D43A2"/>
    <w:rsid w:val="008E0006"/>
    <w:rsid w:val="008E6C11"/>
    <w:rsid w:val="008E73A9"/>
    <w:rsid w:val="008F07D5"/>
    <w:rsid w:val="008F4AEC"/>
    <w:rsid w:val="00904194"/>
    <w:rsid w:val="009072DC"/>
    <w:rsid w:val="00911422"/>
    <w:rsid w:val="00912B13"/>
    <w:rsid w:val="009139B5"/>
    <w:rsid w:val="00924656"/>
    <w:rsid w:val="00925BBF"/>
    <w:rsid w:val="0092732C"/>
    <w:rsid w:val="009354DE"/>
    <w:rsid w:val="00941231"/>
    <w:rsid w:val="00943FDF"/>
    <w:rsid w:val="009442A6"/>
    <w:rsid w:val="009453B6"/>
    <w:rsid w:val="009505C4"/>
    <w:rsid w:val="009608DE"/>
    <w:rsid w:val="00962A53"/>
    <w:rsid w:val="00963A87"/>
    <w:rsid w:val="0097169F"/>
    <w:rsid w:val="00997C10"/>
    <w:rsid w:val="009A496B"/>
    <w:rsid w:val="009A5385"/>
    <w:rsid w:val="009B0D6D"/>
    <w:rsid w:val="009B1C0A"/>
    <w:rsid w:val="009B5F77"/>
    <w:rsid w:val="009B7F23"/>
    <w:rsid w:val="009C4AD3"/>
    <w:rsid w:val="009C6026"/>
    <w:rsid w:val="009D2AE3"/>
    <w:rsid w:val="009E6588"/>
    <w:rsid w:val="009E7593"/>
    <w:rsid w:val="00A00EC4"/>
    <w:rsid w:val="00A0516D"/>
    <w:rsid w:val="00A062E8"/>
    <w:rsid w:val="00A07ECC"/>
    <w:rsid w:val="00A10CCD"/>
    <w:rsid w:val="00A21D85"/>
    <w:rsid w:val="00A32F36"/>
    <w:rsid w:val="00A338FE"/>
    <w:rsid w:val="00A342C2"/>
    <w:rsid w:val="00A41DF7"/>
    <w:rsid w:val="00A438E7"/>
    <w:rsid w:val="00A473F2"/>
    <w:rsid w:val="00A616ED"/>
    <w:rsid w:val="00A617B7"/>
    <w:rsid w:val="00A65598"/>
    <w:rsid w:val="00A67929"/>
    <w:rsid w:val="00A742E4"/>
    <w:rsid w:val="00A76103"/>
    <w:rsid w:val="00A82828"/>
    <w:rsid w:val="00A93B81"/>
    <w:rsid w:val="00A93D7F"/>
    <w:rsid w:val="00AA452C"/>
    <w:rsid w:val="00AA76D0"/>
    <w:rsid w:val="00AA7D22"/>
    <w:rsid w:val="00AC5B4D"/>
    <w:rsid w:val="00AC62EA"/>
    <w:rsid w:val="00AF0379"/>
    <w:rsid w:val="00AF54C0"/>
    <w:rsid w:val="00AF5E20"/>
    <w:rsid w:val="00B01072"/>
    <w:rsid w:val="00B1047F"/>
    <w:rsid w:val="00B1594D"/>
    <w:rsid w:val="00B177C4"/>
    <w:rsid w:val="00B17A49"/>
    <w:rsid w:val="00B220E0"/>
    <w:rsid w:val="00B3463A"/>
    <w:rsid w:val="00B354AA"/>
    <w:rsid w:val="00B36CBD"/>
    <w:rsid w:val="00B40318"/>
    <w:rsid w:val="00B40B1A"/>
    <w:rsid w:val="00B45C12"/>
    <w:rsid w:val="00B47878"/>
    <w:rsid w:val="00B51E04"/>
    <w:rsid w:val="00B52651"/>
    <w:rsid w:val="00B60E9A"/>
    <w:rsid w:val="00B700AD"/>
    <w:rsid w:val="00B779A3"/>
    <w:rsid w:val="00B77E11"/>
    <w:rsid w:val="00B82983"/>
    <w:rsid w:val="00B958CC"/>
    <w:rsid w:val="00BA03FD"/>
    <w:rsid w:val="00BA075B"/>
    <w:rsid w:val="00BA1217"/>
    <w:rsid w:val="00BA4D94"/>
    <w:rsid w:val="00BA6CD0"/>
    <w:rsid w:val="00BB519A"/>
    <w:rsid w:val="00BB62E2"/>
    <w:rsid w:val="00BC1842"/>
    <w:rsid w:val="00BC1C64"/>
    <w:rsid w:val="00BC2351"/>
    <w:rsid w:val="00BC27DE"/>
    <w:rsid w:val="00BE1995"/>
    <w:rsid w:val="00BF1B69"/>
    <w:rsid w:val="00BF3471"/>
    <w:rsid w:val="00BF40FF"/>
    <w:rsid w:val="00C053FF"/>
    <w:rsid w:val="00C06D29"/>
    <w:rsid w:val="00C1589A"/>
    <w:rsid w:val="00C173E5"/>
    <w:rsid w:val="00C20CD9"/>
    <w:rsid w:val="00C23486"/>
    <w:rsid w:val="00C31F0E"/>
    <w:rsid w:val="00C32E8D"/>
    <w:rsid w:val="00C50376"/>
    <w:rsid w:val="00C543B3"/>
    <w:rsid w:val="00C5757F"/>
    <w:rsid w:val="00C64D8A"/>
    <w:rsid w:val="00C81648"/>
    <w:rsid w:val="00C82B68"/>
    <w:rsid w:val="00C90DD5"/>
    <w:rsid w:val="00C9312D"/>
    <w:rsid w:val="00C972DE"/>
    <w:rsid w:val="00CB47CB"/>
    <w:rsid w:val="00CB60D5"/>
    <w:rsid w:val="00CC43F0"/>
    <w:rsid w:val="00CC67E0"/>
    <w:rsid w:val="00CD017A"/>
    <w:rsid w:val="00CD279C"/>
    <w:rsid w:val="00CE7FB1"/>
    <w:rsid w:val="00D059CA"/>
    <w:rsid w:val="00D15E74"/>
    <w:rsid w:val="00D27930"/>
    <w:rsid w:val="00D3439A"/>
    <w:rsid w:val="00D35C66"/>
    <w:rsid w:val="00D63FF2"/>
    <w:rsid w:val="00D747BD"/>
    <w:rsid w:val="00D863C7"/>
    <w:rsid w:val="00D90D43"/>
    <w:rsid w:val="00D9439B"/>
    <w:rsid w:val="00DA1E0E"/>
    <w:rsid w:val="00DB3AB6"/>
    <w:rsid w:val="00DC5848"/>
    <w:rsid w:val="00DC66AD"/>
    <w:rsid w:val="00DD4C48"/>
    <w:rsid w:val="00DE78A2"/>
    <w:rsid w:val="00DF695A"/>
    <w:rsid w:val="00E02DB1"/>
    <w:rsid w:val="00E17A24"/>
    <w:rsid w:val="00E20BD2"/>
    <w:rsid w:val="00E268FC"/>
    <w:rsid w:val="00E26B0D"/>
    <w:rsid w:val="00E33E5D"/>
    <w:rsid w:val="00E3667C"/>
    <w:rsid w:val="00E4050E"/>
    <w:rsid w:val="00E76CF0"/>
    <w:rsid w:val="00E81333"/>
    <w:rsid w:val="00E948C5"/>
    <w:rsid w:val="00EA2142"/>
    <w:rsid w:val="00EB4DEB"/>
    <w:rsid w:val="00EC0582"/>
    <w:rsid w:val="00EE3777"/>
    <w:rsid w:val="00EF4247"/>
    <w:rsid w:val="00EF7AB7"/>
    <w:rsid w:val="00F02EA8"/>
    <w:rsid w:val="00F124D2"/>
    <w:rsid w:val="00F26447"/>
    <w:rsid w:val="00F32540"/>
    <w:rsid w:val="00F34FD8"/>
    <w:rsid w:val="00F37369"/>
    <w:rsid w:val="00F42423"/>
    <w:rsid w:val="00F5034B"/>
    <w:rsid w:val="00F504F9"/>
    <w:rsid w:val="00F655C8"/>
    <w:rsid w:val="00F716DC"/>
    <w:rsid w:val="00F71907"/>
    <w:rsid w:val="00F82E3F"/>
    <w:rsid w:val="00F84FFA"/>
    <w:rsid w:val="00F85559"/>
    <w:rsid w:val="00FA670F"/>
    <w:rsid w:val="00FB16F0"/>
    <w:rsid w:val="00FB22BF"/>
    <w:rsid w:val="00FB5AD5"/>
    <w:rsid w:val="00FC30D8"/>
    <w:rsid w:val="00FC3E7E"/>
    <w:rsid w:val="00FC51EE"/>
    <w:rsid w:val="00FC548B"/>
    <w:rsid w:val="00FE3967"/>
    <w:rsid w:val="00FE4E21"/>
    <w:rsid w:val="00FE4E63"/>
    <w:rsid w:val="00FE636E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13D03A-065C-4CBF-AA66-8875FF05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Absatz"/>
    <w:qFormat/>
    <w:rsid w:val="00513BFF"/>
    <w:pPr>
      <w:tabs>
        <w:tab w:val="left" w:pos="227"/>
        <w:tab w:val="left" w:pos="851"/>
      </w:tabs>
      <w:kinsoku w:val="0"/>
      <w:overflowPunct w:val="0"/>
      <w:autoSpaceDE w:val="0"/>
      <w:autoSpaceDN w:val="0"/>
      <w:spacing w:after="200" w:line="240" w:lineRule="atLeast"/>
    </w:pPr>
    <w:rPr>
      <w:rFonts w:ascii="Frutiger LT Com 45 Light" w:hAnsi="Frutiger LT Com 45 Light"/>
      <w:kern w:val="12"/>
    </w:rPr>
  </w:style>
  <w:style w:type="paragraph" w:styleId="berschrift1">
    <w:name w:val="heading 1"/>
    <w:basedOn w:val="Absatz"/>
    <w:next w:val="Absatz"/>
    <w:qFormat/>
    <w:rsid w:val="00513BFF"/>
    <w:pPr>
      <w:numPr>
        <w:numId w:val="1"/>
      </w:numPr>
      <w:tabs>
        <w:tab w:val="clear" w:pos="227"/>
      </w:tabs>
      <w:spacing w:after="800"/>
      <w:outlineLvl w:val="0"/>
    </w:pPr>
    <w:rPr>
      <w:b/>
      <w:kern w:val="20"/>
      <w:sz w:val="28"/>
    </w:rPr>
  </w:style>
  <w:style w:type="paragraph" w:styleId="berschrift2">
    <w:name w:val="heading 2"/>
    <w:basedOn w:val="berschrift1"/>
    <w:next w:val="Absatz"/>
    <w:qFormat/>
    <w:rsid w:val="00513BFF"/>
    <w:pPr>
      <w:numPr>
        <w:ilvl w:val="1"/>
      </w:numPr>
      <w:spacing w:after="200"/>
      <w:outlineLvl w:val="1"/>
    </w:pPr>
    <w:rPr>
      <w:sz w:val="20"/>
    </w:rPr>
  </w:style>
  <w:style w:type="paragraph" w:styleId="berschrift3">
    <w:name w:val="heading 3"/>
    <w:basedOn w:val="berschrift1"/>
    <w:next w:val="Absatz"/>
    <w:qFormat/>
    <w:rsid w:val="00513BFF"/>
    <w:pPr>
      <w:numPr>
        <w:ilvl w:val="2"/>
      </w:numPr>
      <w:spacing w:after="200"/>
      <w:outlineLvl w:val="2"/>
    </w:pPr>
    <w:rPr>
      <w:sz w:val="20"/>
    </w:rPr>
  </w:style>
  <w:style w:type="paragraph" w:styleId="berschrift4">
    <w:name w:val="heading 4"/>
    <w:basedOn w:val="berschrift1"/>
    <w:next w:val="Absatz"/>
    <w:qFormat/>
    <w:rsid w:val="00513BFF"/>
    <w:pPr>
      <w:numPr>
        <w:ilvl w:val="3"/>
      </w:numPr>
      <w:spacing w:after="200"/>
      <w:outlineLvl w:val="3"/>
    </w:pPr>
    <w:rPr>
      <w:sz w:val="20"/>
    </w:rPr>
  </w:style>
  <w:style w:type="paragraph" w:styleId="berschrift5">
    <w:name w:val="heading 5"/>
    <w:basedOn w:val="berschrift1"/>
    <w:next w:val="Absatz"/>
    <w:qFormat/>
    <w:rsid w:val="00513BFF"/>
    <w:pPr>
      <w:numPr>
        <w:ilvl w:val="4"/>
      </w:numPr>
      <w:spacing w:after="200"/>
      <w:outlineLvl w:val="4"/>
    </w:pPr>
    <w:rPr>
      <w:sz w:val="20"/>
    </w:rPr>
  </w:style>
  <w:style w:type="paragraph" w:styleId="berschrift6">
    <w:name w:val="heading 6"/>
    <w:basedOn w:val="berschrift1"/>
    <w:next w:val="AbsatzohneAbstandnach"/>
    <w:qFormat/>
    <w:rsid w:val="00513BFF"/>
    <w:pPr>
      <w:numPr>
        <w:ilvl w:val="5"/>
      </w:numPr>
      <w:outlineLvl w:val="5"/>
    </w:pPr>
  </w:style>
  <w:style w:type="paragraph" w:styleId="berschrift7">
    <w:name w:val="heading 7"/>
    <w:basedOn w:val="berschrift1"/>
    <w:next w:val="AbsatzohneAbstandnach"/>
    <w:qFormat/>
    <w:rsid w:val="00513BFF"/>
    <w:pPr>
      <w:numPr>
        <w:ilvl w:val="6"/>
      </w:numPr>
      <w:outlineLvl w:val="6"/>
    </w:pPr>
  </w:style>
  <w:style w:type="paragraph" w:styleId="berschrift8">
    <w:name w:val="heading 8"/>
    <w:basedOn w:val="berschrift1"/>
    <w:next w:val="AbsatzohneAbstandnach"/>
    <w:qFormat/>
    <w:rsid w:val="00513BFF"/>
    <w:pPr>
      <w:numPr>
        <w:ilvl w:val="7"/>
      </w:numPr>
      <w:outlineLvl w:val="7"/>
    </w:pPr>
  </w:style>
  <w:style w:type="paragraph" w:styleId="berschrift9">
    <w:name w:val="heading 9"/>
    <w:basedOn w:val="berschrift1"/>
    <w:next w:val="AbsatzohneAbstandnach"/>
    <w:qFormat/>
    <w:rsid w:val="00513BFF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nkt-Liste">
    <w:name w:val="Punkt-Liste"/>
    <w:basedOn w:val="Standard"/>
    <w:rsid w:val="002E2490"/>
    <w:pPr>
      <w:numPr>
        <w:numId w:val="8"/>
      </w:numPr>
      <w:spacing w:after="0"/>
    </w:pPr>
  </w:style>
  <w:style w:type="paragraph" w:customStyle="1" w:styleId="Strich-Liste">
    <w:name w:val="Strich-Liste"/>
    <w:basedOn w:val="Standard"/>
    <w:rsid w:val="002E2490"/>
    <w:pPr>
      <w:numPr>
        <w:numId w:val="6"/>
      </w:numPr>
      <w:tabs>
        <w:tab w:val="clear" w:pos="851"/>
      </w:tabs>
      <w:spacing w:after="0"/>
    </w:pPr>
  </w:style>
  <w:style w:type="paragraph" w:styleId="Fuzeile">
    <w:name w:val="footer"/>
    <w:basedOn w:val="Standard"/>
    <w:link w:val="FuzeileZchn"/>
    <w:rsid w:val="005F483E"/>
    <w:pPr>
      <w:spacing w:line="200" w:lineRule="atLeast"/>
    </w:pPr>
    <w:rPr>
      <w:sz w:val="14"/>
    </w:rPr>
  </w:style>
  <w:style w:type="paragraph" w:styleId="Kopfzeile">
    <w:name w:val="header"/>
    <w:basedOn w:val="Standard"/>
    <w:rsid w:val="008649B9"/>
    <w:pPr>
      <w:tabs>
        <w:tab w:val="clear" w:pos="227"/>
        <w:tab w:val="clear" w:pos="851"/>
        <w:tab w:val="center" w:pos="4536"/>
        <w:tab w:val="right" w:pos="9072"/>
      </w:tabs>
    </w:pPr>
  </w:style>
  <w:style w:type="paragraph" w:customStyle="1" w:styleId="Absatz">
    <w:name w:val="Absatz"/>
    <w:basedOn w:val="Standard"/>
    <w:rsid w:val="00513BFF"/>
  </w:style>
  <w:style w:type="paragraph" w:customStyle="1" w:styleId="Pagina">
    <w:name w:val="Pagina"/>
    <w:basedOn w:val="Standard"/>
    <w:rsid w:val="00513BFF"/>
    <w:pPr>
      <w:framePr w:w="2296" w:wrap="notBeside" w:vAnchor="page" w:hAnchor="page" w:x="8081" w:y="16149" w:anchorLock="1"/>
      <w:spacing w:line="200" w:lineRule="atLeast"/>
    </w:pPr>
    <w:rPr>
      <w:kern w:val="14"/>
      <w:sz w:val="16"/>
    </w:rPr>
  </w:style>
  <w:style w:type="paragraph" w:customStyle="1" w:styleId="Punkt-ListemitAbstandnach">
    <w:name w:val="Punkt-Liste mit Abstand nach"/>
    <w:basedOn w:val="Punkt-Liste"/>
    <w:rsid w:val="002E2490"/>
    <w:pPr>
      <w:numPr>
        <w:numId w:val="5"/>
      </w:numPr>
      <w:spacing w:after="200"/>
    </w:pPr>
  </w:style>
  <w:style w:type="paragraph" w:customStyle="1" w:styleId="Strich-ListemitAbstandnach">
    <w:name w:val="Strich-Liste mit Abstand nach"/>
    <w:basedOn w:val="Strich-Liste"/>
    <w:rsid w:val="00513BFF"/>
    <w:pPr>
      <w:spacing w:after="200"/>
    </w:pPr>
  </w:style>
  <w:style w:type="paragraph" w:styleId="Liste">
    <w:name w:val="List"/>
    <w:basedOn w:val="Standard"/>
    <w:semiHidden/>
    <w:rsid w:val="00513BFF"/>
    <w:pPr>
      <w:tabs>
        <w:tab w:val="clear" w:pos="227"/>
        <w:tab w:val="clear" w:pos="851"/>
      </w:tabs>
    </w:pPr>
  </w:style>
  <w:style w:type="paragraph" w:customStyle="1" w:styleId="Fuzusatzzeile">
    <w:name w:val="Fußzusatzzeile"/>
    <w:basedOn w:val="Standard"/>
    <w:rsid w:val="00912B13"/>
    <w:pPr>
      <w:framePr w:w="6634" w:h="397" w:hRule="exact" w:hSpace="142" w:wrap="notBeside" w:vAnchor="page" w:hAnchor="margin" w:y="15764"/>
      <w:spacing w:after="0" w:line="142" w:lineRule="exact"/>
    </w:pPr>
    <w:rPr>
      <w:sz w:val="14"/>
    </w:rPr>
  </w:style>
  <w:style w:type="paragraph" w:customStyle="1" w:styleId="Kopf">
    <w:name w:val="Kopf"/>
    <w:rsid w:val="005F483E"/>
    <w:pPr>
      <w:framePr w:w="3147" w:h="851" w:hSpace="142" w:wrap="notBeside" w:vAnchor="page" w:hAnchor="page" w:x="8359" w:y="1470"/>
      <w:tabs>
        <w:tab w:val="center" w:pos="4536"/>
        <w:tab w:val="right" w:pos="9072"/>
      </w:tabs>
      <w:spacing w:line="200" w:lineRule="atLeast"/>
    </w:pPr>
    <w:rPr>
      <w:rFonts w:ascii="Frutiger LT Com 45 Light" w:hAnsi="Frutiger LT Com 45 Light"/>
      <w:sz w:val="14"/>
      <w:lang w:val="de-DE" w:eastAsia="de-DE"/>
    </w:rPr>
  </w:style>
  <w:style w:type="paragraph" w:customStyle="1" w:styleId="Tabellentext">
    <w:name w:val="Tabellentext"/>
    <w:basedOn w:val="Absatz"/>
    <w:rsid w:val="00513BFF"/>
    <w:pPr>
      <w:spacing w:before="20" w:after="20"/>
    </w:pPr>
    <w:rPr>
      <w:kern w:val="16"/>
    </w:rPr>
  </w:style>
  <w:style w:type="paragraph" w:customStyle="1" w:styleId="AbsatzohneAbstandnach">
    <w:name w:val="Absatz ohne Abstand nach"/>
    <w:basedOn w:val="Standard"/>
    <w:rsid w:val="00513BFF"/>
    <w:pPr>
      <w:spacing w:after="0"/>
    </w:pPr>
  </w:style>
  <w:style w:type="paragraph" w:styleId="Makrotext">
    <w:name w:val="macro"/>
    <w:semiHidden/>
    <w:rsid w:val="00513BFF"/>
    <w:pPr>
      <w:numPr>
        <w:numId w:val="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 w:eastAsia="de-DE"/>
    </w:rPr>
  </w:style>
  <w:style w:type="paragraph" w:styleId="Funotentext">
    <w:name w:val="footnote text"/>
    <w:basedOn w:val="Standard"/>
    <w:semiHidden/>
    <w:rsid w:val="00513BFF"/>
    <w:pPr>
      <w:numPr>
        <w:numId w:val="2"/>
      </w:numPr>
      <w:spacing w:line="198" w:lineRule="exact"/>
    </w:pPr>
    <w:rPr>
      <w:position w:val="4"/>
      <w:sz w:val="16"/>
    </w:rPr>
  </w:style>
  <w:style w:type="paragraph" w:styleId="Listennummer">
    <w:name w:val="List Number"/>
    <w:basedOn w:val="Standard"/>
    <w:rsid w:val="00045ACE"/>
    <w:pPr>
      <w:numPr>
        <w:numId w:val="4"/>
      </w:numPr>
    </w:pPr>
  </w:style>
  <w:style w:type="paragraph" w:styleId="Aufzhlungszeichen">
    <w:name w:val="List Bullet"/>
    <w:basedOn w:val="Standard"/>
    <w:semiHidden/>
    <w:rsid w:val="00513BFF"/>
    <w:pPr>
      <w:tabs>
        <w:tab w:val="clear" w:pos="227"/>
        <w:tab w:val="clear" w:pos="851"/>
      </w:tabs>
    </w:pPr>
  </w:style>
  <w:style w:type="paragraph" w:styleId="Aufzhlungszeichen2">
    <w:name w:val="List Bullet 2"/>
    <w:basedOn w:val="Standard"/>
    <w:semiHidden/>
    <w:rsid w:val="00513BFF"/>
    <w:pPr>
      <w:tabs>
        <w:tab w:val="clear" w:pos="227"/>
        <w:tab w:val="clear" w:pos="851"/>
      </w:tabs>
    </w:pPr>
  </w:style>
  <w:style w:type="character" w:styleId="Funotenzeichen">
    <w:name w:val="footnote reference"/>
    <w:semiHidden/>
    <w:rsid w:val="00513BFF"/>
    <w:rPr>
      <w:position w:val="8"/>
      <w:sz w:val="12"/>
    </w:rPr>
  </w:style>
  <w:style w:type="paragraph" w:styleId="Endnotentext">
    <w:name w:val="endnote text"/>
    <w:basedOn w:val="Standard"/>
    <w:semiHidden/>
    <w:rsid w:val="00513BFF"/>
    <w:pPr>
      <w:spacing w:line="198" w:lineRule="exact"/>
      <w:ind w:left="284" w:hanging="284"/>
    </w:pPr>
    <w:rPr>
      <w:position w:val="4"/>
      <w:sz w:val="16"/>
    </w:rPr>
  </w:style>
  <w:style w:type="character" w:styleId="Endnotenzeichen">
    <w:name w:val="endnote reference"/>
    <w:semiHidden/>
    <w:rsid w:val="00513BFF"/>
    <w:rPr>
      <w:position w:val="8"/>
      <w:sz w:val="12"/>
    </w:rPr>
  </w:style>
  <w:style w:type="paragraph" w:customStyle="1" w:styleId="Z-Adrefeld">
    <w:name w:val="Z-Adreßfeld"/>
    <w:basedOn w:val="Standard"/>
    <w:rsid w:val="00513BFF"/>
    <w:pPr>
      <w:framePr w:w="4820" w:h="2041" w:hRule="exact" w:hSpace="142" w:wrap="notBeside" w:vAnchor="page" w:hAnchor="margin" w:y="3114"/>
    </w:pPr>
    <w:rPr>
      <w:noProof/>
    </w:rPr>
  </w:style>
  <w:style w:type="paragraph" w:customStyle="1" w:styleId="14pt">
    <w:name w:val="Ü 14pt"/>
    <w:basedOn w:val="berschrift1"/>
    <w:next w:val="Absatz"/>
    <w:rsid w:val="00513BFF"/>
    <w:pPr>
      <w:numPr>
        <w:numId w:val="0"/>
      </w:numPr>
      <w:spacing w:after="400" w:line="400" w:lineRule="atLeast"/>
    </w:pPr>
    <w:rPr>
      <w:rFonts w:ascii="Frutiger LT Com 55 Roman" w:hAnsi="Frutiger LT Com 55 Roman"/>
      <w:caps/>
      <w:spacing w:val="8"/>
    </w:rPr>
  </w:style>
  <w:style w:type="paragraph" w:customStyle="1" w:styleId="Z-Datum">
    <w:name w:val="Z-Datum"/>
    <w:basedOn w:val="Standard"/>
    <w:next w:val="Standard"/>
    <w:rsid w:val="00513BFF"/>
    <w:pPr>
      <w:tabs>
        <w:tab w:val="left" w:pos="1729"/>
        <w:tab w:val="left" w:pos="4253"/>
        <w:tab w:val="left" w:pos="6917"/>
      </w:tabs>
      <w:spacing w:after="450"/>
    </w:pPr>
    <w:rPr>
      <w:noProof/>
    </w:rPr>
  </w:style>
  <w:style w:type="paragraph" w:customStyle="1" w:styleId="Z-Ort">
    <w:name w:val="Z-Ort"/>
    <w:basedOn w:val="Standard"/>
    <w:link w:val="Z-OrtZchn"/>
    <w:rsid w:val="00513BFF"/>
    <w:pPr>
      <w:tabs>
        <w:tab w:val="left" w:pos="1729"/>
        <w:tab w:val="left" w:pos="4253"/>
        <w:tab w:val="left" w:pos="6917"/>
      </w:tabs>
    </w:pPr>
    <w:rPr>
      <w:noProof/>
      <w:kern w:val="0"/>
      <w:lang w:val="de-DE" w:eastAsia="de-DE"/>
    </w:rPr>
  </w:style>
  <w:style w:type="paragraph" w:customStyle="1" w:styleId="Z-Fuzeile1">
    <w:name w:val="Z-Fußzeile 1"/>
    <w:basedOn w:val="Standard"/>
    <w:rsid w:val="00513BFF"/>
    <w:pPr>
      <w:framePr w:w="6634" w:h="397" w:hRule="exact" w:hSpace="142" w:vSpace="142" w:wrap="notBeside" w:vAnchor="page" w:hAnchor="margin" w:y="15764"/>
      <w:spacing w:line="142" w:lineRule="exact"/>
    </w:pPr>
    <w:rPr>
      <w:noProof/>
      <w:sz w:val="14"/>
    </w:rPr>
  </w:style>
  <w:style w:type="paragraph" w:customStyle="1" w:styleId="Z-Fuzeile2">
    <w:name w:val="Z-Fußzeile 2"/>
    <w:basedOn w:val="Standard"/>
    <w:rsid w:val="00513BFF"/>
    <w:pPr>
      <w:framePr w:w="3175" w:h="454" w:hRule="exact" w:hSpace="142" w:wrap="notBeside" w:vAnchor="page" w:hAnchor="margin" w:y="15730"/>
      <w:spacing w:line="198" w:lineRule="exact"/>
    </w:pPr>
    <w:rPr>
      <w:noProof/>
      <w:sz w:val="14"/>
    </w:rPr>
  </w:style>
  <w:style w:type="table" w:styleId="Tabellenraster">
    <w:name w:val="Table Grid"/>
    <w:basedOn w:val="NormaleTabelle"/>
    <w:rsid w:val="00513BFF"/>
    <w:pPr>
      <w:tabs>
        <w:tab w:val="left" w:pos="227"/>
        <w:tab w:val="left" w:pos="454"/>
      </w:tabs>
      <w:spacing w:line="240" w:lineRule="atLeast"/>
    </w:pPr>
    <w:rPr>
      <w:rFonts w:ascii="Frutiger LT Com 45 Light" w:hAnsi="Frutiger LT Com 45 Light"/>
      <w:kern w:val="16"/>
    </w:rPr>
    <w:tblPr>
      <w:tblBorders>
        <w:insideH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Sprechblasentext">
    <w:name w:val="Balloon Text"/>
    <w:basedOn w:val="Standard"/>
    <w:semiHidden/>
    <w:rsid w:val="00513BFF"/>
    <w:rPr>
      <w:rFonts w:ascii="Tahoma" w:hAnsi="Tahoma" w:cs="Tahoma"/>
      <w:sz w:val="16"/>
      <w:szCs w:val="16"/>
    </w:rPr>
  </w:style>
  <w:style w:type="paragraph" w:customStyle="1" w:styleId="FormatvorlageAbsatzohneAbstandnachFrutigerLTCom55RomanZeilenab">
    <w:name w:val="Formatvorlage Absatz ohne Abstand nach + Frutiger LT Com 55 Roman Zeilenab..."/>
    <w:basedOn w:val="AbsatzohneAbstandnach"/>
    <w:rsid w:val="00056FE7"/>
    <w:rPr>
      <w:rFonts w:ascii="Frutiger LT Com 55 Roman" w:hAnsi="Frutiger LT Com 55 Roman"/>
    </w:rPr>
  </w:style>
  <w:style w:type="paragraph" w:customStyle="1" w:styleId="Z-Bearbeiterangaben">
    <w:name w:val="Z- Bearbeiterangaben"/>
    <w:basedOn w:val="Standard"/>
    <w:rsid w:val="00513BFF"/>
    <w:pPr>
      <w:adjustRightInd w:val="0"/>
      <w:spacing w:after="0" w:line="200" w:lineRule="atLeast"/>
    </w:pPr>
    <w:rPr>
      <w:rFonts w:cs="FrutigerLTCom-Light"/>
      <w:sz w:val="14"/>
      <w:szCs w:val="14"/>
      <w:lang w:eastAsia="de-DE"/>
    </w:rPr>
  </w:style>
  <w:style w:type="paragraph" w:customStyle="1" w:styleId="Z-Flietext">
    <w:name w:val="Z-Fließtext"/>
    <w:rsid w:val="00513BFF"/>
    <w:pPr>
      <w:spacing w:line="240" w:lineRule="atLeast"/>
    </w:pPr>
    <w:rPr>
      <w:rFonts w:ascii="Frutiger LT Com 45 Light" w:hAnsi="Frutiger LT Com 45 Light"/>
      <w:lang w:val="de-DE" w:eastAsia="de-DE"/>
    </w:rPr>
  </w:style>
  <w:style w:type="paragraph" w:customStyle="1" w:styleId="Z-Absender">
    <w:name w:val="Z-Absender"/>
    <w:basedOn w:val="Z-Bearbeiterangaben"/>
    <w:rsid w:val="00513BFF"/>
    <w:rPr>
      <w:rFonts w:ascii="Frutiger LT Com 55 Roman" w:hAnsi="Frutiger LT Com 55 Roman"/>
      <w:bCs/>
    </w:rPr>
  </w:style>
  <w:style w:type="paragraph" w:customStyle="1" w:styleId="Z-Vorstandsangaben">
    <w:name w:val="Z-Vorstandsangaben"/>
    <w:rsid w:val="00513BFF"/>
    <w:pPr>
      <w:framePr w:wrap="around" w:vAnchor="page" w:hAnchor="text" w:y="15140"/>
      <w:autoSpaceDE w:val="0"/>
      <w:autoSpaceDN w:val="0"/>
      <w:adjustRightInd w:val="0"/>
      <w:spacing w:line="200" w:lineRule="atLeast"/>
    </w:pPr>
    <w:rPr>
      <w:rFonts w:ascii="Frutiger LT Com 45 Light" w:hAnsi="Frutiger LT Com 45 Light" w:cs="FrutigerLTCom-Light"/>
      <w:sz w:val="14"/>
      <w:szCs w:val="14"/>
      <w:lang w:val="de-DE" w:eastAsia="de-DE"/>
    </w:rPr>
  </w:style>
  <w:style w:type="paragraph" w:customStyle="1" w:styleId="Z-Fensterzeile">
    <w:name w:val="Z-Fensterzeile"/>
    <w:rsid w:val="00513BFF"/>
    <w:pPr>
      <w:framePr w:wrap="around" w:vAnchor="page" w:hAnchor="margin" w:y="2723"/>
      <w:spacing w:line="200" w:lineRule="atLeast"/>
    </w:pPr>
    <w:rPr>
      <w:rFonts w:ascii="Frutiger LT Com 45 Light" w:hAnsi="Frutiger LT Com 45 Light" w:cs="FrutigerLTCom-Light"/>
      <w:sz w:val="14"/>
      <w:szCs w:val="14"/>
      <w:lang w:val="de-DE" w:eastAsia="de-DE"/>
    </w:rPr>
  </w:style>
  <w:style w:type="character" w:customStyle="1" w:styleId="Z-OrtZchn">
    <w:name w:val="Z-Ort Zchn"/>
    <w:link w:val="Z-Ort"/>
    <w:rsid w:val="00513BFF"/>
    <w:rPr>
      <w:rFonts w:ascii="Frutiger LT Com 45 Light" w:hAnsi="Frutiger LT Com 45 Light"/>
      <w:noProof/>
      <w:lang w:val="de-DE" w:eastAsia="de-DE" w:bidi="ar-SA"/>
    </w:rPr>
  </w:style>
  <w:style w:type="paragraph" w:customStyle="1" w:styleId="Z-Betreff">
    <w:name w:val="Z-Betreff"/>
    <w:rsid w:val="00513BFF"/>
    <w:pPr>
      <w:spacing w:after="200" w:line="240" w:lineRule="atLeast"/>
    </w:pPr>
    <w:rPr>
      <w:rFonts w:ascii="Frutiger LT Com 55 Roman" w:hAnsi="Frutiger LT Com 55 Roman"/>
      <w:lang w:val="de-DE" w:eastAsia="de-DE"/>
    </w:rPr>
  </w:style>
  <w:style w:type="paragraph" w:customStyle="1" w:styleId="21PT">
    <w:name w:val="Ü 21PT"/>
    <w:basedOn w:val="14pt"/>
    <w:next w:val="Absatz"/>
    <w:rsid w:val="00513BFF"/>
    <w:pPr>
      <w:spacing w:line="520" w:lineRule="atLeast"/>
    </w:pPr>
    <w:rPr>
      <w:spacing w:val="13"/>
      <w:sz w:val="42"/>
    </w:rPr>
  </w:style>
  <w:style w:type="paragraph" w:customStyle="1" w:styleId="32PT">
    <w:name w:val="Ü 32PT"/>
    <w:basedOn w:val="21PT"/>
    <w:next w:val="Absatz"/>
    <w:rsid w:val="00513BFF"/>
    <w:pPr>
      <w:spacing w:line="680" w:lineRule="atLeast"/>
    </w:pPr>
    <w:rPr>
      <w:spacing w:val="19"/>
      <w:sz w:val="64"/>
    </w:rPr>
  </w:style>
  <w:style w:type="paragraph" w:customStyle="1" w:styleId="Zwischenberschrift">
    <w:name w:val="Zwischenüberschrift"/>
    <w:basedOn w:val="Standard"/>
    <w:next w:val="Absatz"/>
    <w:rsid w:val="00513BFF"/>
    <w:pPr>
      <w:keepNext/>
    </w:pPr>
    <w:rPr>
      <w:b/>
    </w:rPr>
  </w:style>
  <w:style w:type="character" w:styleId="Hyperlink">
    <w:name w:val="Hyperlink"/>
    <w:uiPriority w:val="99"/>
    <w:unhideWhenUsed/>
    <w:rsid w:val="00015D8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015D88"/>
    <w:pPr>
      <w:tabs>
        <w:tab w:val="clear" w:pos="227"/>
        <w:tab w:val="clear" w:pos="851"/>
      </w:tabs>
      <w:kinsoku/>
      <w:overflowPunct/>
      <w:autoSpaceDE/>
      <w:autoSpaceDN/>
      <w:spacing w:after="0" w:line="240" w:lineRule="auto"/>
    </w:pPr>
    <w:rPr>
      <w:rFonts w:ascii="Calibri" w:eastAsia="Calibri" w:hAnsi="Calibri"/>
      <w:kern w:val="0"/>
      <w:sz w:val="22"/>
      <w:szCs w:val="21"/>
      <w:lang w:val="x-none"/>
    </w:rPr>
  </w:style>
  <w:style w:type="character" w:customStyle="1" w:styleId="NurTextZchn">
    <w:name w:val="Nur Text Zchn"/>
    <w:link w:val="NurText"/>
    <w:uiPriority w:val="99"/>
    <w:rsid w:val="00015D88"/>
    <w:rPr>
      <w:rFonts w:ascii="Calibri" w:eastAsia="Calibri" w:hAnsi="Calibri"/>
      <w:sz w:val="22"/>
      <w:szCs w:val="21"/>
      <w:lang w:eastAsia="en-US"/>
    </w:rPr>
  </w:style>
  <w:style w:type="paragraph" w:styleId="berarbeitung">
    <w:name w:val="Revision"/>
    <w:hidden/>
    <w:uiPriority w:val="99"/>
    <w:semiHidden/>
    <w:rsid w:val="00925BBF"/>
    <w:rPr>
      <w:rFonts w:ascii="Frutiger LT Com 45 Light" w:hAnsi="Frutiger LT Com 45 Light"/>
      <w:kern w:val="12"/>
    </w:rPr>
  </w:style>
  <w:style w:type="character" w:customStyle="1" w:styleId="FuzeileZchn">
    <w:name w:val="Fußzeile Zchn"/>
    <w:basedOn w:val="Absatz-Standardschriftart"/>
    <w:link w:val="Fuzeile"/>
    <w:rsid w:val="003F4F60"/>
    <w:rPr>
      <w:rFonts w:ascii="Frutiger LT Com 45 Light" w:hAnsi="Frutiger LT Com 45 Light"/>
      <w:kern w:val="1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treasure-assistant@interpore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ecretary@interpor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word\ITWM-Brief-Fax\Brief_auf_A4-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Brief_auf_A4-blank.dot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Brief</vt:lpstr>
      <vt:lpstr>Brief</vt:lpstr>
      <vt:lpstr>Brief</vt:lpstr>
    </vt:vector>
  </TitlesOfParts>
  <Company>FhG</Company>
  <LinksUpToDate>false</LinksUpToDate>
  <CharactersWithSpaces>1642</CharactersWithSpaces>
  <SharedDoc>false</SharedDoc>
  <HLinks>
    <vt:vector size="12" baseType="variant">
      <vt:variant>
        <vt:i4>1638433</vt:i4>
      </vt:variant>
      <vt:variant>
        <vt:i4>3</vt:i4>
      </vt:variant>
      <vt:variant>
        <vt:i4>0</vt:i4>
      </vt:variant>
      <vt:variant>
        <vt:i4>5</vt:i4>
      </vt:variant>
      <vt:variant>
        <vt:lpwstr>mailto:hanw@uwm.edu</vt:lpwstr>
      </vt:variant>
      <vt:variant>
        <vt:lpwstr/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mailto:treasurer@interpore.org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slgadmin</dc:creator>
  <cp:lastModifiedBy>Karolin</cp:lastModifiedBy>
  <cp:revision>2</cp:revision>
  <cp:lastPrinted>2013-01-02T13:37:00Z</cp:lastPrinted>
  <dcterms:created xsi:type="dcterms:W3CDTF">2018-11-12T08:28:00Z</dcterms:created>
  <dcterms:modified xsi:type="dcterms:W3CDTF">2018-11-12T08:28:00Z</dcterms:modified>
</cp:coreProperties>
</file>